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B1E5289" w:rsidR="00F86F1F" w:rsidRDefault="00F86F1F" w:rsidP="00F86F1F">
      <w:pPr>
        <w:spacing w:after="0" w:line="240" w:lineRule="auto"/>
      </w:pPr>
      <w:r>
        <w:t xml:space="preserve">Lesson </w:t>
      </w:r>
      <w:r w:rsidR="00246BF4">
        <w:t>1</w:t>
      </w:r>
      <w:r>
        <w:t xml:space="preserve"> – </w:t>
      </w:r>
      <w:r w:rsidR="001B6019">
        <w:t>Hebrew</w:t>
      </w:r>
      <w:r>
        <w:t xml:space="preserve">s </w:t>
      </w:r>
      <w:r w:rsidR="00246BF4">
        <w:t>1</w:t>
      </w:r>
      <w:r w:rsidR="00D84967">
        <w:t>:</w:t>
      </w:r>
      <w:r w:rsidR="00F55BD5">
        <w:t>1-</w:t>
      </w:r>
      <w:r w:rsidR="00246BF4">
        <w:t>14</w:t>
      </w:r>
      <w:r>
        <w:t xml:space="preserve"> </w:t>
      </w:r>
      <w:r w:rsidR="00875980">
        <w:tab/>
      </w:r>
      <w:r w:rsidR="00875980">
        <w:tab/>
      </w:r>
      <w:r w:rsidR="001B6019">
        <w:t>The Supremacy of Jesus: God the Son!</w:t>
      </w:r>
      <w:r>
        <w:t xml:space="preserve">  </w:t>
      </w:r>
    </w:p>
    <w:p w14:paraId="38C9D949" w14:textId="08E44F7E" w:rsidR="00C91950" w:rsidRDefault="00F86F1F" w:rsidP="00F86F1F">
      <w:pPr>
        <w:spacing w:after="0" w:line="240" w:lineRule="auto"/>
      </w:pPr>
      <w:r>
        <w:t>English Standard Version (ESV)</w:t>
      </w:r>
      <w:r w:rsidR="00875980">
        <w:tab/>
      </w:r>
      <w:r w:rsidR="00875980">
        <w:tab/>
      </w:r>
      <w:r w:rsidR="00875980">
        <w:tab/>
      </w:r>
      <w:r w:rsidR="00875980">
        <w:tab/>
      </w:r>
      <w:r w:rsidR="00875980">
        <w:tab/>
      </w:r>
      <w:r w:rsidR="00875980">
        <w:tab/>
      </w:r>
      <w:r w:rsidR="00875980">
        <w:tab/>
        <w:t>Bethel Bible Resources</w:t>
      </w:r>
    </w:p>
    <w:p w14:paraId="3EBF9662" w14:textId="77777777" w:rsidR="00AB347A" w:rsidRDefault="00AB347A" w:rsidP="00F86F1F">
      <w:pPr>
        <w:spacing w:after="0" w:line="240" w:lineRule="auto"/>
      </w:pPr>
    </w:p>
    <w:p w14:paraId="61492793" w14:textId="06EF1AD7" w:rsidR="002E65A5" w:rsidRDefault="00F86F1F" w:rsidP="001B6019">
      <w:pPr>
        <w:spacing w:after="0" w:line="240" w:lineRule="auto"/>
      </w:pPr>
      <w:r>
        <w:tab/>
        <w:t>(</w:t>
      </w:r>
      <w:r w:rsidR="00F55BD5">
        <w:t>1</w:t>
      </w:r>
      <w:r>
        <w:t>)</w:t>
      </w:r>
      <w:r w:rsidR="00246BF4">
        <w:t xml:space="preserve">  </w:t>
      </w:r>
      <w:r w:rsidR="001B6019">
        <w:t>Long ago, at many times and in many ways, God spoke to our fathers by the prophets, but in these last days He has spoken to us by His Son, whom He appointed the heir of all things, through whom also He created the world.</w:t>
      </w:r>
    </w:p>
    <w:p w14:paraId="359C8B7E" w14:textId="01B07637" w:rsidR="001B6019" w:rsidRDefault="001B6019" w:rsidP="001B6019">
      <w:pPr>
        <w:spacing w:after="0" w:line="240" w:lineRule="auto"/>
      </w:pPr>
      <w:r>
        <w:tab/>
        <w:t>(3)  He is the radiance of the glory of God and the exact imprint of His nature, and He upholds the universe by the word of His power.  After making purification for sins, He sat down at the right hand</w:t>
      </w:r>
      <w:r w:rsidR="00C9239F">
        <w:t xml:space="preserve"> of the Majesty on high, having become as much superior to angels as the Name He has inherited is more excellent than theirs.</w:t>
      </w:r>
    </w:p>
    <w:p w14:paraId="69B3C184" w14:textId="18D8011B" w:rsidR="00C9239F" w:rsidRDefault="00C9239F" w:rsidP="001B6019">
      <w:pPr>
        <w:spacing w:after="0" w:line="240" w:lineRule="auto"/>
      </w:pPr>
      <w:r>
        <w:tab/>
        <w:t>(5)  For to which of the angels did God ever say,</w:t>
      </w:r>
    </w:p>
    <w:p w14:paraId="31AF32FD" w14:textId="0B151D1B" w:rsidR="00C9239F" w:rsidRDefault="00C9239F" w:rsidP="001B6019">
      <w:pPr>
        <w:spacing w:after="0" w:line="240" w:lineRule="auto"/>
      </w:pPr>
      <w:r>
        <w:tab/>
      </w:r>
      <w:r>
        <w:tab/>
        <w:t>“You are My Son, today I have begotten You”?</w:t>
      </w:r>
      <w:r>
        <w:tab/>
      </w:r>
      <w:r>
        <w:tab/>
        <w:t>Or again,</w:t>
      </w:r>
    </w:p>
    <w:p w14:paraId="33792F18" w14:textId="440A4FA1" w:rsidR="00C9239F" w:rsidRDefault="00C9239F" w:rsidP="001B6019">
      <w:pPr>
        <w:spacing w:after="0" w:line="240" w:lineRule="auto"/>
      </w:pPr>
      <w:r>
        <w:tab/>
      </w:r>
      <w:r>
        <w:tab/>
        <w:t>“I will be to Him a Father, and He shall be to Me a Son”?</w:t>
      </w:r>
    </w:p>
    <w:p w14:paraId="5A9D9D84" w14:textId="774965AD" w:rsidR="00C9239F" w:rsidRDefault="00C9239F" w:rsidP="001B6019">
      <w:pPr>
        <w:spacing w:after="0" w:line="240" w:lineRule="auto"/>
      </w:pPr>
      <w:r>
        <w:tab/>
        <w:t>(6)  And again, when He brings the Firstborn into the world, He says,</w:t>
      </w:r>
    </w:p>
    <w:p w14:paraId="55CE8A7E" w14:textId="3EF5A8E6" w:rsidR="00C9239F" w:rsidRDefault="00C9239F" w:rsidP="001B6019">
      <w:pPr>
        <w:spacing w:after="0" w:line="240" w:lineRule="auto"/>
      </w:pPr>
      <w:r>
        <w:tab/>
      </w:r>
      <w:r>
        <w:tab/>
        <w:t>“Let all God’s angels worship Him.”</w:t>
      </w:r>
    </w:p>
    <w:p w14:paraId="715D5E90" w14:textId="3D33E1F9" w:rsidR="00C9239F" w:rsidRDefault="00C9239F" w:rsidP="001B6019">
      <w:pPr>
        <w:spacing w:after="0" w:line="240" w:lineRule="auto"/>
      </w:pPr>
      <w:r>
        <w:tab/>
        <w:t xml:space="preserve">(7)  Of the angels He says, </w:t>
      </w:r>
    </w:p>
    <w:p w14:paraId="0A70D4DE" w14:textId="3901C4D4" w:rsidR="00C9239F" w:rsidRDefault="00C9239F" w:rsidP="001B6019">
      <w:pPr>
        <w:spacing w:after="0" w:line="240" w:lineRule="auto"/>
      </w:pPr>
      <w:r>
        <w:tab/>
      </w:r>
      <w:r>
        <w:tab/>
        <w:t>“He makes His angels winds, and His ministers a flame of fire.”</w:t>
      </w:r>
    </w:p>
    <w:p w14:paraId="13E8D136" w14:textId="70C57017" w:rsidR="00C9239F" w:rsidRDefault="00C9239F" w:rsidP="001B6019">
      <w:pPr>
        <w:spacing w:after="0" w:line="240" w:lineRule="auto"/>
      </w:pPr>
      <w:r>
        <w:tab/>
        <w:t>(8)  Bur of the Son He says,</w:t>
      </w:r>
    </w:p>
    <w:p w14:paraId="616A20C2" w14:textId="0BE84046" w:rsidR="00C9239F" w:rsidRDefault="00C9239F" w:rsidP="001B6019">
      <w:pPr>
        <w:spacing w:after="0" w:line="240" w:lineRule="auto"/>
      </w:pPr>
      <w:r>
        <w:tab/>
      </w:r>
      <w:r>
        <w:tab/>
        <w:t>“Your throne, O God, is forever and ever, the scepter of uprightness is the scepter of</w:t>
      </w:r>
    </w:p>
    <w:p w14:paraId="67F678D9" w14:textId="3B487A5A" w:rsidR="00C9239F" w:rsidRDefault="00C9239F" w:rsidP="001B6019">
      <w:pPr>
        <w:spacing w:after="0" w:line="240" w:lineRule="auto"/>
      </w:pPr>
      <w:r>
        <w:tab/>
      </w:r>
      <w:r>
        <w:tab/>
        <w:t>Your kingdom.  You have loved righteousness and hated wickedness; therefore God ---</w:t>
      </w:r>
    </w:p>
    <w:p w14:paraId="668AA263" w14:textId="71176C73" w:rsidR="00C9239F" w:rsidRDefault="00C9239F" w:rsidP="001B6019">
      <w:pPr>
        <w:spacing w:after="0" w:line="240" w:lineRule="auto"/>
      </w:pPr>
      <w:r>
        <w:tab/>
      </w:r>
      <w:r>
        <w:tab/>
      </w:r>
      <w:r w:rsidR="00FA1950">
        <w:t xml:space="preserve">Your God --- has anointed You with the oil of gladness beyond Your companions.”   </w:t>
      </w:r>
    </w:p>
    <w:p w14:paraId="2AA86E3E" w14:textId="10748957" w:rsidR="00FA1950" w:rsidRDefault="00FA1950" w:rsidP="001B6019">
      <w:pPr>
        <w:spacing w:after="0" w:line="240" w:lineRule="auto"/>
      </w:pPr>
      <w:r>
        <w:tab/>
        <w:t>(10) And,</w:t>
      </w:r>
    </w:p>
    <w:p w14:paraId="61C577AA" w14:textId="6AC9666F" w:rsidR="00FA1950" w:rsidRDefault="00FA1950" w:rsidP="001B6019">
      <w:pPr>
        <w:spacing w:after="0" w:line="240" w:lineRule="auto"/>
      </w:pPr>
      <w:r>
        <w:tab/>
      </w:r>
      <w:r>
        <w:tab/>
        <w:t>“You, Lord, laid the foundation of the earth in the beginning, and the heavens are the</w:t>
      </w:r>
    </w:p>
    <w:p w14:paraId="4B6B91A8" w14:textId="61F7BE7A" w:rsidR="00FA1950" w:rsidRDefault="00FA1950" w:rsidP="001B6019">
      <w:pPr>
        <w:spacing w:after="0" w:line="240" w:lineRule="auto"/>
      </w:pPr>
      <w:r>
        <w:tab/>
      </w:r>
      <w:r>
        <w:tab/>
        <w:t>work of your hands; they will perish, but you remain; they will wear out like a garment,</w:t>
      </w:r>
    </w:p>
    <w:p w14:paraId="78533891" w14:textId="6D3EEE97" w:rsidR="00FA1950" w:rsidRDefault="00FA1950" w:rsidP="001B6019">
      <w:pPr>
        <w:spacing w:after="0" w:line="240" w:lineRule="auto"/>
      </w:pPr>
      <w:r>
        <w:tab/>
      </w:r>
      <w:r>
        <w:tab/>
        <w:t xml:space="preserve">like a robe You will roll them up, like a garment they will be changed.  But You are the </w:t>
      </w:r>
    </w:p>
    <w:p w14:paraId="2253FE8F" w14:textId="1389AE2B" w:rsidR="00FA1950" w:rsidRDefault="00FA1950" w:rsidP="001B6019">
      <w:pPr>
        <w:spacing w:after="0" w:line="240" w:lineRule="auto"/>
      </w:pPr>
      <w:r>
        <w:tab/>
      </w:r>
      <w:r>
        <w:tab/>
        <w:t>same, and Your years will have no end.”</w:t>
      </w:r>
    </w:p>
    <w:p w14:paraId="23EB6883" w14:textId="4C4962DA" w:rsidR="00FA1950" w:rsidRDefault="00FA1950" w:rsidP="001B6019">
      <w:pPr>
        <w:spacing w:after="0" w:line="240" w:lineRule="auto"/>
      </w:pPr>
      <w:r>
        <w:tab/>
        <w:t>(13)  And to which of the angels has He ever said,</w:t>
      </w:r>
    </w:p>
    <w:p w14:paraId="36622A93" w14:textId="3391CE73" w:rsidR="00FA1950" w:rsidRDefault="00FA1950" w:rsidP="001B6019">
      <w:pPr>
        <w:spacing w:after="0" w:line="240" w:lineRule="auto"/>
      </w:pPr>
      <w:r>
        <w:tab/>
      </w:r>
      <w:r>
        <w:tab/>
        <w:t>“Sit at My right hand until I make your enemies a footstool for your feet”?</w:t>
      </w:r>
    </w:p>
    <w:p w14:paraId="7BA9E0C0" w14:textId="1F6E5AE2" w:rsidR="00FA1950" w:rsidRDefault="00FA1950" w:rsidP="001B6019">
      <w:pPr>
        <w:spacing w:after="0" w:line="240" w:lineRule="auto"/>
      </w:pPr>
      <w:r>
        <w:tab/>
        <w:t>(14)  Are they not all ministering spirits sent out to serve for the sake of those who are to inherit salvation?</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13F4FED3" w:rsidR="000D31B6" w:rsidRDefault="00F373D6" w:rsidP="000D31B6">
      <w:pPr>
        <w:pStyle w:val="ListParagraph"/>
        <w:numPr>
          <w:ilvl w:val="0"/>
          <w:numId w:val="1"/>
        </w:numPr>
        <w:spacing w:after="0" w:line="240" w:lineRule="auto"/>
      </w:pPr>
      <w:r>
        <w:t>Let’s think about how God, “spoke long ago to the prophets.”  How did God speak to these folks, as best as you can recall today?</w:t>
      </w:r>
    </w:p>
    <w:p w14:paraId="1CA56385" w14:textId="77777777" w:rsidR="000D31B6" w:rsidRDefault="000D31B6" w:rsidP="000D31B6">
      <w:pPr>
        <w:spacing w:after="0" w:line="240" w:lineRule="auto"/>
      </w:pPr>
    </w:p>
    <w:p w14:paraId="0FE79679" w14:textId="5DBC9229" w:rsidR="000D31B6" w:rsidRDefault="00F373D6" w:rsidP="000D31B6">
      <w:pPr>
        <w:spacing w:after="0" w:line="240" w:lineRule="auto"/>
        <w:ind w:left="720"/>
      </w:pPr>
      <w:r>
        <w:t xml:space="preserve">Abraham </w:t>
      </w:r>
      <w:r w:rsidR="00691FC1">
        <w:t>–</w:t>
      </w:r>
      <w:r>
        <w:t xml:space="preserve"> </w:t>
      </w:r>
      <w:r w:rsidR="00691FC1">
        <w:rPr>
          <w:b/>
          <w:bCs/>
          <w:color w:val="0070C0"/>
        </w:rPr>
        <w:t>Angels, appearing like men, conversed with him; and simply as a voice in prayer.</w:t>
      </w:r>
    </w:p>
    <w:p w14:paraId="3D3D4383" w14:textId="40D70779" w:rsidR="00D63118" w:rsidRDefault="00D63118" w:rsidP="000D31B6">
      <w:pPr>
        <w:spacing w:after="0" w:line="240" w:lineRule="auto"/>
        <w:ind w:left="720"/>
      </w:pPr>
    </w:p>
    <w:p w14:paraId="14467784" w14:textId="6239C80D" w:rsidR="00A9422D" w:rsidRDefault="00F373D6" w:rsidP="000D31B6">
      <w:pPr>
        <w:spacing w:after="0" w:line="240" w:lineRule="auto"/>
        <w:ind w:left="720"/>
      </w:pPr>
      <w:r>
        <w:t xml:space="preserve">Moses </w:t>
      </w:r>
      <w:r w:rsidR="00691FC1">
        <w:t>–</w:t>
      </w:r>
      <w:r>
        <w:t xml:space="preserve"> </w:t>
      </w:r>
      <w:r w:rsidR="00691FC1">
        <w:rPr>
          <w:b/>
          <w:bCs/>
          <w:color w:val="0070C0"/>
        </w:rPr>
        <w:t>Initially, the burning bush, then often as a blinding light in the tabernacle tent.</w:t>
      </w:r>
    </w:p>
    <w:p w14:paraId="0646760B" w14:textId="582B2590" w:rsidR="00F03C63" w:rsidRDefault="00F03C63" w:rsidP="000D31B6">
      <w:pPr>
        <w:spacing w:after="0" w:line="240" w:lineRule="auto"/>
        <w:ind w:left="720"/>
      </w:pPr>
    </w:p>
    <w:p w14:paraId="0A4CED8B" w14:textId="734BA078" w:rsidR="00F03C63" w:rsidRDefault="00F03C63" w:rsidP="000D31B6">
      <w:pPr>
        <w:spacing w:after="0" w:line="240" w:lineRule="auto"/>
        <w:ind w:left="720"/>
      </w:pPr>
      <w:r>
        <w:t xml:space="preserve">Joseph </w:t>
      </w:r>
      <w:r w:rsidR="00691FC1">
        <w:t>–</w:t>
      </w:r>
      <w:r>
        <w:t xml:space="preserve"> </w:t>
      </w:r>
      <w:r w:rsidR="00691FC1">
        <w:rPr>
          <w:b/>
          <w:bCs/>
          <w:color w:val="0070C0"/>
        </w:rPr>
        <w:t>We see mostly communication through dreams.</w:t>
      </w:r>
    </w:p>
    <w:p w14:paraId="7AE3A797" w14:textId="0AA149F7" w:rsidR="00F373D6" w:rsidRDefault="00F373D6" w:rsidP="000D31B6">
      <w:pPr>
        <w:spacing w:after="0" w:line="240" w:lineRule="auto"/>
        <w:ind w:left="720"/>
      </w:pPr>
    </w:p>
    <w:p w14:paraId="689F30D1" w14:textId="799C112B" w:rsidR="00F373D6" w:rsidRDefault="00F373D6" w:rsidP="000D31B6">
      <w:pPr>
        <w:spacing w:after="0" w:line="240" w:lineRule="auto"/>
        <w:ind w:left="720"/>
      </w:pPr>
      <w:r>
        <w:t xml:space="preserve">Samuel </w:t>
      </w:r>
      <w:r w:rsidR="00691FC1">
        <w:t>–</w:t>
      </w:r>
      <w:r>
        <w:t xml:space="preserve"> </w:t>
      </w:r>
      <w:r w:rsidR="00691FC1">
        <w:rPr>
          <w:b/>
          <w:bCs/>
          <w:color w:val="0070C0"/>
        </w:rPr>
        <w:t>As an audible voice speaking plainly.</w:t>
      </w:r>
    </w:p>
    <w:p w14:paraId="1DA1EF8A" w14:textId="686F3907" w:rsidR="00F373D6" w:rsidRDefault="00F373D6" w:rsidP="000D31B6">
      <w:pPr>
        <w:spacing w:after="0" w:line="240" w:lineRule="auto"/>
        <w:ind w:left="720"/>
      </w:pPr>
    </w:p>
    <w:p w14:paraId="0DEBAEB8" w14:textId="50FF9FA3" w:rsidR="00F373D6" w:rsidRDefault="00F373D6" w:rsidP="000D31B6">
      <w:pPr>
        <w:spacing w:after="0" w:line="240" w:lineRule="auto"/>
        <w:ind w:left="720"/>
      </w:pPr>
      <w:r>
        <w:t xml:space="preserve">Elijah </w:t>
      </w:r>
      <w:r w:rsidR="00691FC1">
        <w:t>–</w:t>
      </w:r>
      <w:r>
        <w:t xml:space="preserve"> </w:t>
      </w:r>
      <w:r w:rsidR="00691FC1">
        <w:rPr>
          <w:b/>
          <w:bCs/>
          <w:color w:val="0070C0"/>
        </w:rPr>
        <w:t>A quiet voice (not in the whirlwind or a fire).</w:t>
      </w:r>
    </w:p>
    <w:p w14:paraId="1CD81C50" w14:textId="29C2EA7A" w:rsidR="00F373D6" w:rsidRDefault="00F373D6" w:rsidP="000D31B6">
      <w:pPr>
        <w:spacing w:after="0" w:line="240" w:lineRule="auto"/>
        <w:ind w:left="720"/>
      </w:pPr>
    </w:p>
    <w:p w14:paraId="35AA13C0" w14:textId="0BC867A0" w:rsidR="00F373D6" w:rsidRDefault="00F373D6" w:rsidP="000D31B6">
      <w:pPr>
        <w:spacing w:after="0" w:line="240" w:lineRule="auto"/>
        <w:ind w:left="720"/>
      </w:pPr>
      <w:r>
        <w:t xml:space="preserve">Isaiah </w:t>
      </w:r>
      <w:r w:rsidR="00691FC1">
        <w:t>–</w:t>
      </w:r>
      <w:r>
        <w:t xml:space="preserve"> </w:t>
      </w:r>
      <w:r w:rsidR="00691FC1">
        <w:rPr>
          <w:b/>
          <w:bCs/>
          <w:color w:val="0070C0"/>
        </w:rPr>
        <w:t>A glorious vision with Isaiah in God’s throne room (Is. 6).</w:t>
      </w:r>
    </w:p>
    <w:p w14:paraId="00D09D5B" w14:textId="77777777" w:rsidR="00A9422D" w:rsidRDefault="00A9422D" w:rsidP="000D31B6">
      <w:pPr>
        <w:spacing w:after="0" w:line="240" w:lineRule="auto"/>
        <w:ind w:left="720"/>
      </w:pPr>
    </w:p>
    <w:p w14:paraId="23899F49" w14:textId="54DE63B2" w:rsidR="000D31B6" w:rsidRDefault="00F03C63" w:rsidP="000D31B6">
      <w:pPr>
        <w:pStyle w:val="ListParagraph"/>
        <w:numPr>
          <w:ilvl w:val="0"/>
          <w:numId w:val="1"/>
        </w:numPr>
        <w:spacing w:after="0" w:line="240" w:lineRule="auto"/>
      </w:pPr>
      <w:r>
        <w:t xml:space="preserve">How does the writer refer to our era today (v.2)? </w:t>
      </w:r>
      <w:r w:rsidR="00691FC1">
        <w:tab/>
      </w:r>
      <w:r w:rsidR="00691FC1">
        <w:rPr>
          <w:b/>
          <w:bCs/>
          <w:color w:val="0070C0"/>
        </w:rPr>
        <w:t>These “last days”.</w:t>
      </w:r>
    </w:p>
    <w:p w14:paraId="2F9934B6" w14:textId="6F38EB5F" w:rsidR="00FD11A8" w:rsidRDefault="00FD11A8" w:rsidP="00FD11A8">
      <w:pPr>
        <w:spacing w:after="0" w:line="240" w:lineRule="auto"/>
      </w:pPr>
    </w:p>
    <w:p w14:paraId="75AA9AE3" w14:textId="4FC87FDB" w:rsidR="00FD11A8" w:rsidRDefault="00F03C63" w:rsidP="00FD11A8">
      <w:pPr>
        <w:pStyle w:val="ListParagraph"/>
        <w:numPr>
          <w:ilvl w:val="0"/>
          <w:numId w:val="1"/>
        </w:numPr>
        <w:spacing w:after="0" w:line="240" w:lineRule="auto"/>
      </w:pPr>
      <w:r>
        <w:t>How did God change His method of communicating to the Jews, and to the whole world (v.2)?</w:t>
      </w:r>
    </w:p>
    <w:p w14:paraId="71B06A70" w14:textId="77777777" w:rsidR="000D31B6" w:rsidRDefault="000D31B6" w:rsidP="0042524B">
      <w:pPr>
        <w:pStyle w:val="ListParagraph"/>
        <w:spacing w:line="240" w:lineRule="auto"/>
      </w:pPr>
    </w:p>
    <w:p w14:paraId="17F0505D" w14:textId="59591C1A" w:rsidR="000D31B6" w:rsidRPr="00691FC1" w:rsidRDefault="00691FC1" w:rsidP="0042524B">
      <w:pPr>
        <w:pStyle w:val="ListParagraph"/>
        <w:spacing w:line="240" w:lineRule="auto"/>
        <w:rPr>
          <w:b/>
          <w:bCs/>
          <w:color w:val="0070C0"/>
        </w:rPr>
      </w:pPr>
      <w:r>
        <w:rPr>
          <w:b/>
          <w:bCs/>
          <w:color w:val="0070C0"/>
        </w:rPr>
        <w:t>He sent His Son, as a man, to deliver His message.</w:t>
      </w:r>
    </w:p>
    <w:p w14:paraId="7947B50E" w14:textId="77777777" w:rsidR="000D31B6" w:rsidRDefault="000D31B6" w:rsidP="0042524B">
      <w:pPr>
        <w:pStyle w:val="ListParagraph"/>
        <w:spacing w:line="240" w:lineRule="auto"/>
      </w:pPr>
    </w:p>
    <w:p w14:paraId="1A199479" w14:textId="5DB74576" w:rsidR="00F77192" w:rsidRDefault="00F03C63" w:rsidP="0042524B">
      <w:pPr>
        <w:pStyle w:val="ListParagraph"/>
        <w:numPr>
          <w:ilvl w:val="0"/>
          <w:numId w:val="1"/>
        </w:numPr>
        <w:spacing w:after="0" w:line="240" w:lineRule="auto"/>
      </w:pPr>
      <w:r>
        <w:t xml:space="preserve">What 7 things do we learn about “the </w:t>
      </w:r>
      <w:proofErr w:type="gramStart"/>
      <w:r>
        <w:t>Son</w:t>
      </w:r>
      <w:proofErr w:type="gramEnd"/>
      <w:r>
        <w:t>” from vs. 2b-3?</w:t>
      </w:r>
    </w:p>
    <w:p w14:paraId="6B69F861" w14:textId="77777777" w:rsidR="00D5449F" w:rsidRDefault="00D5449F" w:rsidP="00D5449F">
      <w:pPr>
        <w:pStyle w:val="ListParagraph"/>
        <w:spacing w:after="0" w:line="240" w:lineRule="auto"/>
      </w:pPr>
    </w:p>
    <w:p w14:paraId="450E76CA" w14:textId="1DC69890" w:rsidR="00C46B33" w:rsidRDefault="00F03C63" w:rsidP="000B5814">
      <w:pPr>
        <w:spacing w:line="276" w:lineRule="auto"/>
        <w:ind w:left="720"/>
      </w:pPr>
      <w:r>
        <w:t xml:space="preserve">#1 </w:t>
      </w:r>
      <w:r w:rsidR="00691FC1">
        <w:t>–</w:t>
      </w:r>
      <w:r>
        <w:t xml:space="preserve"> </w:t>
      </w:r>
      <w:r w:rsidR="00691FC1">
        <w:rPr>
          <w:b/>
          <w:bCs/>
          <w:color w:val="0070C0"/>
        </w:rPr>
        <w:t>He is heir of everything.</w:t>
      </w:r>
    </w:p>
    <w:p w14:paraId="4A61D28B" w14:textId="179FF7C7" w:rsidR="00F03C63" w:rsidRDefault="00F03C63" w:rsidP="000B5814">
      <w:pPr>
        <w:spacing w:line="276" w:lineRule="auto"/>
        <w:ind w:left="720"/>
      </w:pPr>
      <w:r>
        <w:t xml:space="preserve">#2 </w:t>
      </w:r>
      <w:r w:rsidR="00691FC1">
        <w:t>–</w:t>
      </w:r>
      <w:r>
        <w:t xml:space="preserve"> </w:t>
      </w:r>
      <w:r w:rsidR="00691FC1">
        <w:rPr>
          <w:b/>
          <w:bCs/>
          <w:color w:val="0070C0"/>
        </w:rPr>
        <w:t>He created the world.</w:t>
      </w:r>
    </w:p>
    <w:p w14:paraId="65E88A9B" w14:textId="525A15F3" w:rsidR="00F03C63" w:rsidRDefault="00F03C63" w:rsidP="000B5814">
      <w:pPr>
        <w:spacing w:line="276" w:lineRule="auto"/>
        <w:ind w:left="720"/>
      </w:pPr>
      <w:r>
        <w:t xml:space="preserve">#3 </w:t>
      </w:r>
      <w:r w:rsidR="00691FC1">
        <w:t>–</w:t>
      </w:r>
      <w:r>
        <w:t xml:space="preserve"> </w:t>
      </w:r>
      <w:r w:rsidR="00691FC1">
        <w:rPr>
          <w:b/>
          <w:bCs/>
          <w:color w:val="0070C0"/>
        </w:rPr>
        <w:t>He is the “radiance” of God’s glory.</w:t>
      </w:r>
    </w:p>
    <w:p w14:paraId="2F8DE1DF" w14:textId="219CE463" w:rsidR="008C6D3E" w:rsidRDefault="008C6D3E" w:rsidP="000B5814">
      <w:pPr>
        <w:spacing w:line="276" w:lineRule="auto"/>
        <w:ind w:left="720"/>
      </w:pPr>
      <w:r>
        <w:t xml:space="preserve">#4 </w:t>
      </w:r>
      <w:r w:rsidR="00691FC1">
        <w:t>–</w:t>
      </w:r>
      <w:r>
        <w:t xml:space="preserve"> </w:t>
      </w:r>
      <w:r w:rsidR="00691FC1">
        <w:rPr>
          <w:b/>
          <w:bCs/>
          <w:color w:val="0070C0"/>
        </w:rPr>
        <w:t>He is the exact imprint of the “nature” of God.</w:t>
      </w:r>
    </w:p>
    <w:p w14:paraId="109C51E1" w14:textId="2E4D8FD7" w:rsidR="008C6D3E" w:rsidRDefault="008C6D3E" w:rsidP="000B5814">
      <w:pPr>
        <w:spacing w:line="276" w:lineRule="auto"/>
        <w:ind w:left="720"/>
      </w:pPr>
      <w:r>
        <w:t xml:space="preserve">#5 </w:t>
      </w:r>
      <w:r w:rsidR="00691FC1">
        <w:t>–</w:t>
      </w:r>
      <w:r>
        <w:t xml:space="preserve"> </w:t>
      </w:r>
      <w:r w:rsidR="00691FC1">
        <w:rPr>
          <w:b/>
          <w:bCs/>
          <w:color w:val="0070C0"/>
        </w:rPr>
        <w:t>He upholds the entire universe by the power of His Words.</w:t>
      </w:r>
    </w:p>
    <w:p w14:paraId="1B623C98" w14:textId="16AFB43F" w:rsidR="008C6D3E" w:rsidRDefault="008C6D3E" w:rsidP="000B5814">
      <w:pPr>
        <w:spacing w:line="276" w:lineRule="auto"/>
        <w:ind w:left="720"/>
      </w:pPr>
      <w:r>
        <w:t xml:space="preserve">#6 </w:t>
      </w:r>
      <w:r w:rsidR="00691FC1">
        <w:t>–</w:t>
      </w:r>
      <w:r>
        <w:t xml:space="preserve"> </w:t>
      </w:r>
      <w:r w:rsidR="00691FC1">
        <w:rPr>
          <w:b/>
          <w:bCs/>
          <w:color w:val="0070C0"/>
        </w:rPr>
        <w:t>He made “purification” (i.e., cleansing &amp; removal) for human sins.</w:t>
      </w:r>
    </w:p>
    <w:p w14:paraId="04B8766A" w14:textId="6BCDEE4D" w:rsidR="008C6D3E" w:rsidRDefault="008C6D3E" w:rsidP="000B5814">
      <w:pPr>
        <w:spacing w:line="276" w:lineRule="auto"/>
        <w:ind w:left="720"/>
      </w:pPr>
      <w:r>
        <w:t xml:space="preserve">#7 </w:t>
      </w:r>
      <w:r w:rsidR="002D3348">
        <w:t>–</w:t>
      </w:r>
      <w:r>
        <w:t xml:space="preserve"> </w:t>
      </w:r>
      <w:r w:rsidR="002D3348">
        <w:rPr>
          <w:b/>
          <w:bCs/>
          <w:color w:val="0070C0"/>
        </w:rPr>
        <w:t>He is now seated in the position of authority, at the Father’s right hand.</w:t>
      </w:r>
    </w:p>
    <w:p w14:paraId="7C57F999" w14:textId="19AAC219" w:rsidR="00F035BC" w:rsidRDefault="00F035BC" w:rsidP="000B5814">
      <w:pPr>
        <w:pStyle w:val="ListParagraph"/>
        <w:numPr>
          <w:ilvl w:val="0"/>
          <w:numId w:val="1"/>
        </w:numPr>
        <w:spacing w:line="276" w:lineRule="auto"/>
      </w:pPr>
      <w:r>
        <w:t>Quickly look also at vs. 10-12.  V.10-12a speaks about Jesus and creation, and v.12b about His nature.  What do we learn?</w:t>
      </w:r>
    </w:p>
    <w:p w14:paraId="46E4FF71" w14:textId="5A285B08" w:rsidR="00F035BC" w:rsidRDefault="00F035BC" w:rsidP="00F035BC">
      <w:pPr>
        <w:pStyle w:val="ListParagraph"/>
        <w:spacing w:line="276" w:lineRule="auto"/>
      </w:pPr>
    </w:p>
    <w:p w14:paraId="573FBD34" w14:textId="2BA39AE7" w:rsidR="00F035BC" w:rsidRPr="002D3348" w:rsidRDefault="00F035BC" w:rsidP="002D3348">
      <w:pPr>
        <w:pStyle w:val="ListParagraph"/>
        <w:spacing w:line="276" w:lineRule="auto"/>
        <w:rPr>
          <w:b/>
          <w:bCs/>
          <w:color w:val="0070C0"/>
        </w:rPr>
      </w:pPr>
      <w:r>
        <w:t xml:space="preserve">Vs.10-12a </w:t>
      </w:r>
      <w:r w:rsidR="002D3348">
        <w:t>–</w:t>
      </w:r>
      <w:r>
        <w:t xml:space="preserve"> </w:t>
      </w:r>
      <w:r w:rsidR="002D3348">
        <w:rPr>
          <w:b/>
          <w:bCs/>
          <w:color w:val="0070C0"/>
        </w:rPr>
        <w:t>God is eternal and created our world.  Yet He also foreknew that this world would not last forever but would perish.</w:t>
      </w:r>
    </w:p>
    <w:p w14:paraId="065DB609" w14:textId="541D2B92" w:rsidR="00F035BC" w:rsidRDefault="00F035BC" w:rsidP="00F035BC">
      <w:pPr>
        <w:pStyle w:val="ListParagraph"/>
        <w:spacing w:line="276" w:lineRule="auto"/>
      </w:pPr>
    </w:p>
    <w:p w14:paraId="7E1D51A2" w14:textId="34A777FE" w:rsidR="00F035BC" w:rsidRDefault="00F035BC" w:rsidP="00F035BC">
      <w:pPr>
        <w:pStyle w:val="ListParagraph"/>
        <w:spacing w:line="276" w:lineRule="auto"/>
      </w:pPr>
      <w:r>
        <w:t xml:space="preserve">v.12b </w:t>
      </w:r>
      <w:r w:rsidR="002D3348">
        <w:t>–</w:t>
      </w:r>
      <w:r>
        <w:t xml:space="preserve"> </w:t>
      </w:r>
      <w:r w:rsidR="002D3348">
        <w:rPr>
          <w:b/>
          <w:bCs/>
          <w:color w:val="0070C0"/>
        </w:rPr>
        <w:t>Jesus is immortal; His years have no ending (and, actually, no beginning as the Son of God, part of the Trinity; “no ending” relates to His human form from birth forward).</w:t>
      </w:r>
    </w:p>
    <w:p w14:paraId="27E3040B" w14:textId="77777777" w:rsidR="00F035BC" w:rsidRDefault="00F035BC" w:rsidP="00F035BC">
      <w:pPr>
        <w:pStyle w:val="ListParagraph"/>
        <w:spacing w:line="276" w:lineRule="auto"/>
      </w:pPr>
    </w:p>
    <w:p w14:paraId="526AD875" w14:textId="560F66AE" w:rsidR="00C46B33" w:rsidRDefault="008C6D3E" w:rsidP="000B5814">
      <w:pPr>
        <w:pStyle w:val="ListParagraph"/>
        <w:numPr>
          <w:ilvl w:val="0"/>
          <w:numId w:val="1"/>
        </w:numPr>
        <w:spacing w:line="276" w:lineRule="auto"/>
      </w:pPr>
      <w:r>
        <w:t>Two things about Jesus are “superior” to the angels.  What are they (v.4)?</w:t>
      </w:r>
    </w:p>
    <w:p w14:paraId="5E77902B" w14:textId="091018E9" w:rsidR="00B00E4E" w:rsidRPr="002D3348" w:rsidRDefault="002D3348" w:rsidP="00405C80">
      <w:pPr>
        <w:ind w:left="720"/>
        <w:rPr>
          <w:b/>
          <w:bCs/>
          <w:color w:val="0070C0"/>
        </w:rPr>
      </w:pPr>
      <w:r>
        <w:rPr>
          <w:b/>
          <w:bCs/>
          <w:color w:val="0070C0"/>
        </w:rPr>
        <w:t>“Who” He is, and His “Name.”</w:t>
      </w:r>
    </w:p>
    <w:p w14:paraId="2A28B0FE" w14:textId="67AA0DD2" w:rsidR="00405C80" w:rsidRDefault="008C6D3E" w:rsidP="00C45866">
      <w:pPr>
        <w:pStyle w:val="ListParagraph"/>
        <w:numPr>
          <w:ilvl w:val="0"/>
          <w:numId w:val="1"/>
        </w:numPr>
      </w:pPr>
      <w:r>
        <w:t xml:space="preserve">Who says Jesus is the Son of God, that is, God the Son (vs.5-6)?  Which statement is </w:t>
      </w:r>
      <w:r w:rsidR="003349F3">
        <w:t xml:space="preserve">the </w:t>
      </w:r>
      <w:r>
        <w:t>true evidence that Jesus is actually God</w:t>
      </w:r>
      <w:r w:rsidR="004A7635">
        <w:t>, and why</w:t>
      </w:r>
      <w:r>
        <w:t xml:space="preserve">?  </w:t>
      </w:r>
      <w:r w:rsidR="003349F3">
        <w:t>Consider Exodus 20:2-3</w:t>
      </w:r>
      <w:r w:rsidR="004A7635">
        <w:t xml:space="preserve"> in this answer.</w:t>
      </w:r>
    </w:p>
    <w:p w14:paraId="2F5256BD" w14:textId="5D5D6175" w:rsidR="004A7635" w:rsidRPr="005614CF" w:rsidRDefault="005614CF" w:rsidP="004A7635">
      <w:pPr>
        <w:ind w:left="720"/>
        <w:rPr>
          <w:b/>
          <w:bCs/>
          <w:color w:val="0070C0"/>
        </w:rPr>
      </w:pPr>
      <w:r>
        <w:rPr>
          <w:b/>
          <w:bCs/>
          <w:color w:val="0070C0"/>
        </w:rPr>
        <w:t>God the Father is saying this!  He commands the angels to bow down and worship Jesus, but forbids people from worshipping any “other” gods (Ex.).  That is, worshipping Jesus is NOT considered worshipping other gods --- it is to worship God Himself!!</w:t>
      </w:r>
    </w:p>
    <w:p w14:paraId="1A450131" w14:textId="78CE134C" w:rsidR="0011391B" w:rsidRDefault="00B53421" w:rsidP="005177D4">
      <w:pPr>
        <w:pStyle w:val="ListParagraph"/>
        <w:numPr>
          <w:ilvl w:val="0"/>
          <w:numId w:val="1"/>
        </w:numPr>
      </w:pPr>
      <w:r>
        <w:t>In Matthew 22:42, Jesus quoted Psalm 110:1 to challenge the haughty Pharisees.  Now we see that same quote in v.13.  What message(s) are conveyed in the visual of the Father’s pledge to seat the Son to make His “enemies a footstool”?</w:t>
      </w:r>
    </w:p>
    <w:p w14:paraId="7902912B" w14:textId="7A3B8A88" w:rsidR="00B53421" w:rsidRPr="005614CF" w:rsidRDefault="005614CF" w:rsidP="00B53421">
      <w:pPr>
        <w:ind w:left="720"/>
        <w:rPr>
          <w:b/>
          <w:bCs/>
          <w:color w:val="0070C0"/>
        </w:rPr>
      </w:pPr>
      <w:r>
        <w:rPr>
          <w:b/>
          <w:bCs/>
          <w:color w:val="0070C0"/>
        </w:rPr>
        <w:t xml:space="preserve">The Father endows the Son with complete authority by sitting Him at His right hand in the throne room of heaven.  Making Jesus’ enemies His footstool is intended to humiliate them.  This is the </w:t>
      </w:r>
      <w:proofErr w:type="gramStart"/>
      <w:r>
        <w:rPr>
          <w:b/>
          <w:bCs/>
          <w:color w:val="0070C0"/>
        </w:rPr>
        <w:t>Father’s</w:t>
      </w:r>
      <w:proofErr w:type="gramEnd"/>
      <w:r>
        <w:rPr>
          <w:b/>
          <w:bCs/>
          <w:color w:val="0070C0"/>
        </w:rPr>
        <w:t xml:space="preserve"> pledge to the Son.</w:t>
      </w:r>
    </w:p>
    <w:p w14:paraId="3FA69287" w14:textId="77777777" w:rsidR="0011391B" w:rsidRDefault="0011391B" w:rsidP="0011391B">
      <w:pPr>
        <w:pStyle w:val="ListParagraph"/>
      </w:pPr>
    </w:p>
    <w:p w14:paraId="309EF4FD" w14:textId="644B8127" w:rsidR="005177D4" w:rsidRDefault="003C7D1F" w:rsidP="005177D4">
      <w:pPr>
        <w:pStyle w:val="ListParagraph"/>
        <w:numPr>
          <w:ilvl w:val="0"/>
          <w:numId w:val="1"/>
        </w:numPr>
      </w:pPr>
      <w:r>
        <w:t xml:space="preserve">Evidence in scripture is that when angels appear to people, they often “scare” </w:t>
      </w:r>
      <w:r w:rsidR="004A7635">
        <w:t xml:space="preserve">us </w:t>
      </w:r>
      <w:r>
        <w:t>because of either their message or their bright-light</w:t>
      </w:r>
      <w:r w:rsidR="004A7635">
        <w:t>, supernatural</w:t>
      </w:r>
      <w:r>
        <w:t xml:space="preserve"> appearance.  What do we learn is God’s purpose for angels for we who are being saved (v.14)?</w:t>
      </w:r>
    </w:p>
    <w:p w14:paraId="0BE21577" w14:textId="0A4A5569" w:rsidR="00B91EF1" w:rsidRPr="005614CF" w:rsidRDefault="005614CF" w:rsidP="005614CF">
      <w:pPr>
        <w:ind w:left="720"/>
        <w:rPr>
          <w:b/>
          <w:bCs/>
        </w:rPr>
      </w:pPr>
      <w:r>
        <w:rPr>
          <w:b/>
          <w:bCs/>
          <w:color w:val="0070C0"/>
        </w:rPr>
        <w:t>They are referred to as “God’s ministering servants” sent to serve saved human believers.</w:t>
      </w:r>
    </w:p>
    <w:p w14:paraId="5ECF45F5" w14:textId="77777777" w:rsidR="004A7635" w:rsidRDefault="004A7635" w:rsidP="00E70D6A">
      <w:pPr>
        <w:spacing w:after="0" w:line="240" w:lineRule="auto"/>
      </w:pPr>
    </w:p>
    <w:p w14:paraId="5EA02EFA" w14:textId="0988C3E1"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rsidSect="004A763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96293"/>
    <w:rsid w:val="000B46C3"/>
    <w:rsid w:val="000B5814"/>
    <w:rsid w:val="000D31B6"/>
    <w:rsid w:val="000D6C33"/>
    <w:rsid w:val="000E0CCC"/>
    <w:rsid w:val="0010412E"/>
    <w:rsid w:val="00104269"/>
    <w:rsid w:val="0011391B"/>
    <w:rsid w:val="00124A97"/>
    <w:rsid w:val="00131D10"/>
    <w:rsid w:val="001570A3"/>
    <w:rsid w:val="00162C1B"/>
    <w:rsid w:val="00192D06"/>
    <w:rsid w:val="001A5B0A"/>
    <w:rsid w:val="001B6019"/>
    <w:rsid w:val="001C33DF"/>
    <w:rsid w:val="001D09B1"/>
    <w:rsid w:val="0020003A"/>
    <w:rsid w:val="00246BF4"/>
    <w:rsid w:val="0025249C"/>
    <w:rsid w:val="002770A3"/>
    <w:rsid w:val="0028354F"/>
    <w:rsid w:val="002B2FBB"/>
    <w:rsid w:val="002B7E2D"/>
    <w:rsid w:val="002C2863"/>
    <w:rsid w:val="002D3348"/>
    <w:rsid w:val="002E65A5"/>
    <w:rsid w:val="002F1C1E"/>
    <w:rsid w:val="002F60F1"/>
    <w:rsid w:val="00311ECD"/>
    <w:rsid w:val="003349F3"/>
    <w:rsid w:val="00353C6C"/>
    <w:rsid w:val="003666AA"/>
    <w:rsid w:val="00386B35"/>
    <w:rsid w:val="003C7D1F"/>
    <w:rsid w:val="003F049A"/>
    <w:rsid w:val="00405C80"/>
    <w:rsid w:val="0042524B"/>
    <w:rsid w:val="00477294"/>
    <w:rsid w:val="004A1AD8"/>
    <w:rsid w:val="004A7635"/>
    <w:rsid w:val="004B7BA1"/>
    <w:rsid w:val="004D0B86"/>
    <w:rsid w:val="004D3E98"/>
    <w:rsid w:val="004E33AE"/>
    <w:rsid w:val="005177D4"/>
    <w:rsid w:val="005414DD"/>
    <w:rsid w:val="005614CF"/>
    <w:rsid w:val="00595DD8"/>
    <w:rsid w:val="005B01F6"/>
    <w:rsid w:val="005D0D3B"/>
    <w:rsid w:val="00603083"/>
    <w:rsid w:val="00603A97"/>
    <w:rsid w:val="00627954"/>
    <w:rsid w:val="00691FC1"/>
    <w:rsid w:val="00692B05"/>
    <w:rsid w:val="006D6C34"/>
    <w:rsid w:val="006E44A9"/>
    <w:rsid w:val="007321C8"/>
    <w:rsid w:val="00744A3C"/>
    <w:rsid w:val="00745BFF"/>
    <w:rsid w:val="0074630A"/>
    <w:rsid w:val="00750953"/>
    <w:rsid w:val="007624EA"/>
    <w:rsid w:val="00773C66"/>
    <w:rsid w:val="00790EAD"/>
    <w:rsid w:val="0079388D"/>
    <w:rsid w:val="007C0E81"/>
    <w:rsid w:val="007C7025"/>
    <w:rsid w:val="007C7695"/>
    <w:rsid w:val="007E72BE"/>
    <w:rsid w:val="0082318B"/>
    <w:rsid w:val="00845EDD"/>
    <w:rsid w:val="00875980"/>
    <w:rsid w:val="008B283E"/>
    <w:rsid w:val="008C6D3E"/>
    <w:rsid w:val="008C7D13"/>
    <w:rsid w:val="0092491F"/>
    <w:rsid w:val="00984516"/>
    <w:rsid w:val="00990412"/>
    <w:rsid w:val="00996679"/>
    <w:rsid w:val="009A3941"/>
    <w:rsid w:val="009B14EB"/>
    <w:rsid w:val="009B76B7"/>
    <w:rsid w:val="009C1229"/>
    <w:rsid w:val="009D0A5C"/>
    <w:rsid w:val="009D2EE6"/>
    <w:rsid w:val="00A060B7"/>
    <w:rsid w:val="00A1156D"/>
    <w:rsid w:val="00A311F7"/>
    <w:rsid w:val="00A56D64"/>
    <w:rsid w:val="00A610E0"/>
    <w:rsid w:val="00A868F7"/>
    <w:rsid w:val="00A9422D"/>
    <w:rsid w:val="00AB347A"/>
    <w:rsid w:val="00AD1718"/>
    <w:rsid w:val="00AD1ADB"/>
    <w:rsid w:val="00AD6C48"/>
    <w:rsid w:val="00B00E4E"/>
    <w:rsid w:val="00B43099"/>
    <w:rsid w:val="00B4567D"/>
    <w:rsid w:val="00B53421"/>
    <w:rsid w:val="00B77576"/>
    <w:rsid w:val="00B8062F"/>
    <w:rsid w:val="00B806AD"/>
    <w:rsid w:val="00B91EF1"/>
    <w:rsid w:val="00BA108E"/>
    <w:rsid w:val="00BC7DD1"/>
    <w:rsid w:val="00BE3AAA"/>
    <w:rsid w:val="00BE63E1"/>
    <w:rsid w:val="00C42981"/>
    <w:rsid w:val="00C45866"/>
    <w:rsid w:val="00C46B33"/>
    <w:rsid w:val="00C91950"/>
    <w:rsid w:val="00C9239F"/>
    <w:rsid w:val="00CC34F8"/>
    <w:rsid w:val="00D2680C"/>
    <w:rsid w:val="00D5449F"/>
    <w:rsid w:val="00D61696"/>
    <w:rsid w:val="00D63077"/>
    <w:rsid w:val="00D63118"/>
    <w:rsid w:val="00D84967"/>
    <w:rsid w:val="00DB3D98"/>
    <w:rsid w:val="00DC1CBF"/>
    <w:rsid w:val="00E15C6D"/>
    <w:rsid w:val="00E31641"/>
    <w:rsid w:val="00E3566E"/>
    <w:rsid w:val="00E53471"/>
    <w:rsid w:val="00E66802"/>
    <w:rsid w:val="00E70D6A"/>
    <w:rsid w:val="00E87697"/>
    <w:rsid w:val="00ED7C80"/>
    <w:rsid w:val="00EE39E3"/>
    <w:rsid w:val="00F035BC"/>
    <w:rsid w:val="00F03C63"/>
    <w:rsid w:val="00F20117"/>
    <w:rsid w:val="00F373D6"/>
    <w:rsid w:val="00F4107F"/>
    <w:rsid w:val="00F47259"/>
    <w:rsid w:val="00F535B6"/>
    <w:rsid w:val="00F55BD5"/>
    <w:rsid w:val="00F77192"/>
    <w:rsid w:val="00F86F1F"/>
    <w:rsid w:val="00FA1950"/>
    <w:rsid w:val="00FA6995"/>
    <w:rsid w:val="00FA73F0"/>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2024-09-09T20:01:00Z</dcterms:created>
  <dcterms:modified xsi:type="dcterms:W3CDTF">2024-09-09T20:01:00Z</dcterms:modified>
</cp:coreProperties>
</file>