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0118BE4" w:rsidR="00BF362A" w:rsidRDefault="008F0725" w:rsidP="008F0725">
      <w:pPr>
        <w:spacing w:after="0" w:line="240" w:lineRule="auto"/>
      </w:pPr>
      <w:r>
        <w:t>Lesson</w:t>
      </w:r>
      <w:r w:rsidR="0069166A">
        <w:t xml:space="preserve"> </w:t>
      </w:r>
      <w:r w:rsidR="009B525B">
        <w:t>5</w:t>
      </w:r>
      <w:r w:rsidR="00405EE4">
        <w:t>1</w:t>
      </w:r>
      <w:r w:rsidR="009B525B">
        <w:t xml:space="preserve"> </w:t>
      </w:r>
      <w:r>
        <w:t xml:space="preserve">– John </w:t>
      </w:r>
      <w:r w:rsidR="00324256">
        <w:t>1</w:t>
      </w:r>
      <w:r w:rsidR="00405EE4">
        <w:t>9</w:t>
      </w:r>
      <w:r w:rsidR="00B07CF7">
        <w:t>:</w:t>
      </w:r>
      <w:r w:rsidR="00405EE4">
        <w:t>1</w:t>
      </w:r>
      <w:r w:rsidR="00EA20B5">
        <w:t>-</w:t>
      </w:r>
      <w:r w:rsidR="00405EE4">
        <w:t>3</w:t>
      </w:r>
      <w:r w:rsidR="00B650DD">
        <w:t>0</w:t>
      </w:r>
      <w:r w:rsidR="00E165FA">
        <w:tab/>
      </w:r>
      <w:r w:rsidR="001274BA">
        <w:t xml:space="preserve">    </w:t>
      </w:r>
      <w:r w:rsidR="005857F9">
        <w:tab/>
        <w:t xml:space="preserve">      </w:t>
      </w:r>
      <w:r w:rsidR="00405EE4">
        <w:t>Jesus Crucified</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4753AB23" w14:textId="77777777" w:rsidR="00350968" w:rsidRDefault="00350968" w:rsidP="008F0725">
      <w:pPr>
        <w:spacing w:after="0" w:line="240" w:lineRule="auto"/>
      </w:pPr>
    </w:p>
    <w:p w14:paraId="24C45823" w14:textId="77777777" w:rsidR="006C0706" w:rsidRDefault="006C0706" w:rsidP="008F0725">
      <w:pPr>
        <w:spacing w:after="0" w:line="240" w:lineRule="auto"/>
      </w:pPr>
    </w:p>
    <w:p w14:paraId="3FBF3CB3" w14:textId="154517F0" w:rsidR="009B525B" w:rsidRDefault="00FC37EF" w:rsidP="00405EE4">
      <w:pPr>
        <w:spacing w:after="0" w:line="240" w:lineRule="auto"/>
        <w:ind w:firstLine="720"/>
      </w:pPr>
      <w:r>
        <w:t>(</w:t>
      </w:r>
      <w:r w:rsidR="00405EE4">
        <w:t>1</w:t>
      </w:r>
      <w:r w:rsidR="00BC07AB">
        <w:t xml:space="preserve">)  </w:t>
      </w:r>
      <w:r w:rsidR="00405EE4">
        <w:t>Then Pilate took Jesus and flogged Him.  And the soldiers twisted together a crown of thorns and put it on His head and arrayed Him in a purple robe.  They came up to Him, saying, “Hail, King of the Jews!” and struck Him with their hands.</w:t>
      </w:r>
    </w:p>
    <w:p w14:paraId="127E059D" w14:textId="11D32B5A" w:rsidR="00405EE4" w:rsidRDefault="00405EE4" w:rsidP="00405EE4">
      <w:pPr>
        <w:spacing w:after="0" w:line="240" w:lineRule="auto"/>
        <w:ind w:firstLine="720"/>
      </w:pPr>
      <w:r>
        <w:t xml:space="preserve">(4)  Pilate went out to the again and said to them, “See, I am bringing Him out to you that you may know that I find no guilt in Him.”  </w:t>
      </w:r>
      <w:proofErr w:type="gramStart"/>
      <w:r>
        <w:t>So</w:t>
      </w:r>
      <w:proofErr w:type="gramEnd"/>
      <w:r>
        <w:t xml:space="preserve"> Jesus came out, wearing the crown of thorns and the purple robe.  Pilate said to them, “Behold the man!”  When the chief priests and the officers saw Him, they cried out, “Crucify Him, Crucify Him!”  Pilate said to them, “Take Him yourselves and crucify Him, for I find no guilt in Him.”</w:t>
      </w:r>
    </w:p>
    <w:p w14:paraId="7A12365A" w14:textId="77777777" w:rsidR="001541ED" w:rsidRDefault="00405EE4" w:rsidP="00405EE4">
      <w:pPr>
        <w:spacing w:after="0" w:line="240" w:lineRule="auto"/>
        <w:ind w:firstLine="720"/>
      </w:pPr>
      <w:r>
        <w:t xml:space="preserve">(7)  The Jews answered him, “We have a law, and according to that law He ought to die because He has made Himself the Son of God.”  When Pilate heard this statement, </w:t>
      </w:r>
      <w:r w:rsidRPr="009E1670">
        <w:rPr>
          <w:i/>
          <w:iCs/>
          <w:u w:val="single"/>
        </w:rPr>
        <w:t>he was even more afraid!</w:t>
      </w:r>
      <w:r>
        <w:t xml:space="preserve">  </w:t>
      </w:r>
    </w:p>
    <w:p w14:paraId="54C6542D" w14:textId="528C6783" w:rsidR="00405EE4" w:rsidRDefault="001541ED" w:rsidP="00405EE4">
      <w:pPr>
        <w:spacing w:after="0" w:line="240" w:lineRule="auto"/>
        <w:ind w:firstLine="720"/>
      </w:pPr>
      <w:r>
        <w:t xml:space="preserve">(9)  </w:t>
      </w:r>
      <w:r w:rsidR="00405EE4">
        <w:t xml:space="preserve">He entered his headquarters again and said to Jesus, “Where are You from?”  But Jesus gave him no answer.  </w:t>
      </w:r>
      <w:proofErr w:type="gramStart"/>
      <w:r w:rsidR="00405EE4">
        <w:t>So</w:t>
      </w:r>
      <w:proofErr w:type="gramEnd"/>
      <w:r w:rsidR="00405EE4">
        <w:t xml:space="preserve"> </w:t>
      </w:r>
      <w:r>
        <w:t>Pilate said to Him, “You will not speak to me?  Do You not know that I have authority to release You and authority to crucify You?”  Jesus answered him, “You would have no authority over me at all unless it had been given you from above.  Therefore</w:t>
      </w:r>
      <w:r w:rsidR="008B69C6">
        <w:t>,</w:t>
      </w:r>
      <w:r>
        <w:t xml:space="preserve"> he who delivered Me over to you has the greater sin.”</w:t>
      </w:r>
    </w:p>
    <w:p w14:paraId="6793ECEF" w14:textId="67A9FB60" w:rsidR="001541ED" w:rsidRDefault="001541ED" w:rsidP="00405EE4">
      <w:pPr>
        <w:spacing w:after="0" w:line="240" w:lineRule="auto"/>
        <w:ind w:firstLine="720"/>
      </w:pPr>
      <w:r>
        <w:t xml:space="preserve">(12)  From then on Pilate sought to release Him, but the Jews cried out, “If you release this man, you are not Caesar’s friend.  Everyone who makes himself a king opposes Caesar.”  </w:t>
      </w:r>
      <w:proofErr w:type="gramStart"/>
      <w:r>
        <w:t>So</w:t>
      </w:r>
      <w:proofErr w:type="gramEnd"/>
      <w:r>
        <w:t xml:space="preserve"> when Pilate heard these words, he brought Jesus out and sat down on the judgment seat at a place called The Stone Pavement, and in Aramaic Gabbatha.  </w:t>
      </w:r>
    </w:p>
    <w:p w14:paraId="2A23F5D7" w14:textId="26E91362" w:rsidR="001541ED" w:rsidRDefault="001541ED" w:rsidP="00405EE4">
      <w:pPr>
        <w:spacing w:after="0" w:line="240" w:lineRule="auto"/>
        <w:ind w:firstLine="720"/>
      </w:pPr>
      <w:r>
        <w:t xml:space="preserve">(14)  Now it was the day of Preparation of the Passover.  It was about the sixth hour.  He said to the Jews, “Behold your King!”  They cried out, “Away with Him, away with Him, crucify Him!”  Pilate said to them, “Shall I crucify your King?”  The chief priests answered, “We have no king but Caesar.”  </w:t>
      </w:r>
      <w:proofErr w:type="gramStart"/>
      <w:r>
        <w:t>So</w:t>
      </w:r>
      <w:proofErr w:type="gramEnd"/>
      <w:r>
        <w:t xml:space="preserve"> he delivered Him over to them to be crucified.</w:t>
      </w:r>
    </w:p>
    <w:p w14:paraId="55E34316" w14:textId="7B0FB6D0" w:rsidR="001541ED" w:rsidRDefault="001541ED" w:rsidP="00405EE4">
      <w:pPr>
        <w:spacing w:after="0" w:line="240" w:lineRule="auto"/>
        <w:ind w:firstLine="720"/>
      </w:pPr>
      <w:r>
        <w:t>(16b) So they took Jesus, and He went out, bearing His own cross, to the place called The Place of a Skull, which in Aramaic is called Golgotha.</w:t>
      </w:r>
      <w:r w:rsidR="00E04A89">
        <w:t xml:space="preserve">  There they crucified Him, and with Him two others, one on either side, and Jesus between them. Pilate also wrote an inscription and put it on the cross.  It read, “Jesus of Nazareth, the King of the Jews.”  Many of the Jews read this inscription, for the place where Jesus was crucified was near the city, and it was written in Aramaic, in Latin, and in Greek.  </w:t>
      </w:r>
      <w:proofErr w:type="gramStart"/>
      <w:r w:rsidR="00E04A89">
        <w:t>So</w:t>
      </w:r>
      <w:proofErr w:type="gramEnd"/>
      <w:r w:rsidR="00E04A89">
        <w:t xml:space="preserve"> the chief priests of the Jews said to Pilate, “Do not write, ‘The King of the Jews’ but rather, ‘This man said, I am King of the Jews.’”  Pilate answered, “What I have written I have written.”</w:t>
      </w:r>
    </w:p>
    <w:p w14:paraId="23DDD315" w14:textId="02065B2A" w:rsidR="00C72A99" w:rsidRDefault="00C72A99" w:rsidP="00405EE4">
      <w:pPr>
        <w:spacing w:after="0" w:line="240" w:lineRule="auto"/>
        <w:ind w:firstLine="720"/>
      </w:pPr>
      <w:r>
        <w:t xml:space="preserve">(23)  When the soldiers had crucified Jesus, they took His garments and divided them into four parts, one part for each soldier; </w:t>
      </w:r>
      <w:proofErr w:type="gramStart"/>
      <w:r>
        <w:t>also</w:t>
      </w:r>
      <w:proofErr w:type="gramEnd"/>
      <w:r>
        <w:t xml:space="preserve"> His tunic.  But the tunic was seamless, woven in one piece from top to bottom, so they said to one another, “Let us not tear it, but cast lots for it to see whose it shall be.”  This was to fulfill the Scripture which says, “They divided My garments among them, and for My clothing they cast lots.”  </w:t>
      </w:r>
      <w:proofErr w:type="gramStart"/>
      <w:r>
        <w:t>So</w:t>
      </w:r>
      <w:proofErr w:type="gramEnd"/>
      <w:r>
        <w:t xml:space="preserve"> the soldiers did these things,</w:t>
      </w:r>
    </w:p>
    <w:p w14:paraId="058E118E" w14:textId="57A1E808" w:rsidR="00C72A99" w:rsidRDefault="00C72A99" w:rsidP="00405EE4">
      <w:pPr>
        <w:spacing w:after="0" w:line="240" w:lineRule="auto"/>
        <w:ind w:firstLine="720"/>
      </w:pPr>
      <w:r>
        <w:t>(25)  But standing by the cross of Jesus were His mother and His mother’s sister, Mary the wife of Clopas, and Mary Magdalene.  When Jesus saw His mother and the disciple whom He loved standing nearby, He said to His mother, “Woman, behold, your son!”  Then He said to the disciple, “Behold, your mother!”  And from that hour the disciple took her to his own home.</w:t>
      </w:r>
    </w:p>
    <w:p w14:paraId="7586BD21" w14:textId="7F4497FB" w:rsidR="00C72A99" w:rsidRPr="00405EE4" w:rsidRDefault="00C72A99" w:rsidP="00405EE4">
      <w:pPr>
        <w:spacing w:after="0" w:line="240" w:lineRule="auto"/>
        <w:ind w:firstLine="720"/>
      </w:pPr>
      <w:r>
        <w:t>(28)  After this, Jesus, knowing that all was now finished, said (to fulfill the Scripture), “I thirst.”  A jar full of sour wine stood there, so they put a sponge full of the sour wine on a hyssop branch and held it to His mouth.  When Jesus had received the sour wine, He said, “It is finished,” and He bowed His head and gave up His spirit.</w:t>
      </w:r>
    </w:p>
    <w:p w14:paraId="7E377198" w14:textId="437A83F7" w:rsidR="00350968" w:rsidRDefault="00350968" w:rsidP="005327BF">
      <w:pPr>
        <w:spacing w:after="0" w:line="240" w:lineRule="auto"/>
      </w:pPr>
    </w:p>
    <w:p w14:paraId="02EF2DE3" w14:textId="181A0DB5" w:rsidR="005327BF" w:rsidRDefault="005327BF" w:rsidP="005327BF">
      <w:pPr>
        <w:spacing w:after="0" w:line="240" w:lineRule="auto"/>
        <w:rPr>
          <w:u w:val="single"/>
        </w:rPr>
      </w:pPr>
      <w:r>
        <w:rPr>
          <w:u w:val="single"/>
        </w:rPr>
        <w:lastRenderedPageBreak/>
        <w:t>Think on these things:</w:t>
      </w:r>
    </w:p>
    <w:p w14:paraId="6E9CD240" w14:textId="77777777" w:rsidR="005E02AA" w:rsidRDefault="005E02AA" w:rsidP="005327BF">
      <w:pPr>
        <w:spacing w:after="0" w:line="240" w:lineRule="auto"/>
        <w:rPr>
          <w:u w:val="single"/>
        </w:rPr>
      </w:pPr>
    </w:p>
    <w:p w14:paraId="12973DB2" w14:textId="4883BB0F" w:rsidR="007F44E6" w:rsidRDefault="007F44E6" w:rsidP="005425E6">
      <w:pPr>
        <w:pStyle w:val="ListParagraph"/>
        <w:numPr>
          <w:ilvl w:val="0"/>
          <w:numId w:val="10"/>
        </w:numPr>
        <w:spacing w:after="0" w:line="240" w:lineRule="auto"/>
      </w:pPr>
      <w:r>
        <w:t xml:space="preserve">What did Pilate have his soldiers do with Jesus to try and placate the Jews and STOP the crucifixion. (vs.1-4)?  </w:t>
      </w:r>
    </w:p>
    <w:p w14:paraId="46AD4DDF" w14:textId="77777777" w:rsidR="007F44E6" w:rsidRDefault="007F44E6" w:rsidP="007F44E6">
      <w:pPr>
        <w:pStyle w:val="ListParagraph"/>
        <w:spacing w:after="0" w:line="240" w:lineRule="auto"/>
      </w:pPr>
    </w:p>
    <w:p w14:paraId="757DFA5B" w14:textId="708B06F5" w:rsidR="007F44E6" w:rsidRPr="002E053E" w:rsidRDefault="002E053E" w:rsidP="007F44E6">
      <w:pPr>
        <w:pStyle w:val="ListParagraph"/>
        <w:spacing w:after="0" w:line="240" w:lineRule="auto"/>
        <w:rPr>
          <w:b/>
          <w:bCs/>
          <w:color w:val="0070C0"/>
        </w:rPr>
      </w:pPr>
      <w:r>
        <w:rPr>
          <w:b/>
          <w:bCs/>
          <w:color w:val="0070C0"/>
        </w:rPr>
        <w:t>In John’s account, Jesus is flogged (whipped w/cat of 9 tails), then they thrust a woven ‘crown’ of thorns down upon His head.  Mockingly, they robed Him in purple, and began individually pelting Him with their fists in fake worship.</w:t>
      </w:r>
    </w:p>
    <w:p w14:paraId="0E5E506F" w14:textId="77777777" w:rsidR="007F44E6" w:rsidRDefault="007F44E6" w:rsidP="007F44E6">
      <w:pPr>
        <w:pStyle w:val="ListParagraph"/>
        <w:spacing w:after="0" w:line="240" w:lineRule="auto"/>
      </w:pPr>
    </w:p>
    <w:p w14:paraId="7E44BA76" w14:textId="7712ECF2" w:rsidR="0075237A" w:rsidRDefault="007F44E6" w:rsidP="005425E6">
      <w:pPr>
        <w:pStyle w:val="ListParagraph"/>
        <w:numPr>
          <w:ilvl w:val="0"/>
          <w:numId w:val="10"/>
        </w:numPr>
        <w:spacing w:after="0" w:line="240" w:lineRule="auto"/>
      </w:pPr>
      <w:r>
        <w:t>Afterward, Pilate</w:t>
      </w:r>
      <w:r w:rsidR="006C0706">
        <w:t xml:space="preserve"> paraded </w:t>
      </w:r>
      <w:r w:rsidR="0018238A">
        <w:t>Jesus</w:t>
      </w:r>
      <w:r w:rsidR="006C0706">
        <w:t xml:space="preserve"> in front of the crowd.  In the dialog that followed in vs. 4-8, what cause</w:t>
      </w:r>
      <w:r>
        <w:t>d</w:t>
      </w:r>
      <w:r w:rsidR="006C0706">
        <w:t xml:space="preserve"> Pilate to become alarmed?  Why do you think this is so?</w:t>
      </w:r>
    </w:p>
    <w:p w14:paraId="331DD6E3" w14:textId="77777777" w:rsidR="0014736D" w:rsidRDefault="0014736D" w:rsidP="0014736D">
      <w:pPr>
        <w:pStyle w:val="ListParagraph"/>
        <w:spacing w:after="0" w:line="240" w:lineRule="auto"/>
      </w:pPr>
    </w:p>
    <w:p w14:paraId="6DF4BD1C" w14:textId="24081A60" w:rsidR="006C0706" w:rsidRPr="002E053E" w:rsidRDefault="002E053E" w:rsidP="006B1DFE">
      <w:pPr>
        <w:pStyle w:val="ListParagraph"/>
        <w:spacing w:after="0" w:line="240" w:lineRule="auto"/>
        <w:rPr>
          <w:b/>
          <w:bCs/>
          <w:color w:val="0070C0"/>
        </w:rPr>
      </w:pPr>
      <w:r>
        <w:rPr>
          <w:b/>
          <w:bCs/>
          <w:color w:val="0070C0"/>
        </w:rPr>
        <w:t>When Pilate resisted their clamor for crucifixion, Jewish leaders said Jesus was to die “because He has made Himself the Son of God.” (v.7</w:t>
      </w:r>
      <w:proofErr w:type="gramStart"/>
      <w:r>
        <w:rPr>
          <w:b/>
          <w:bCs/>
          <w:color w:val="0070C0"/>
        </w:rPr>
        <w:t>)  Pilate</w:t>
      </w:r>
      <w:proofErr w:type="gramEnd"/>
      <w:r>
        <w:rPr>
          <w:b/>
          <w:bCs/>
          <w:color w:val="0070C0"/>
        </w:rPr>
        <w:t xml:space="preserve"> became MORE afraid (v.8).</w:t>
      </w:r>
      <w:r w:rsidR="00E00C22">
        <w:rPr>
          <w:b/>
          <w:bCs/>
          <w:color w:val="0070C0"/>
        </w:rPr>
        <w:t xml:space="preserve">  Romans had the concept of ‘many’ sons of </w:t>
      </w:r>
      <w:proofErr w:type="gramStart"/>
      <w:r w:rsidR="00E00C22">
        <w:rPr>
          <w:b/>
          <w:bCs/>
          <w:color w:val="0070C0"/>
        </w:rPr>
        <w:t>god</w:t>
      </w:r>
      <w:proofErr w:type="gramEnd"/>
      <w:r w:rsidR="00E00C22">
        <w:rPr>
          <w:b/>
          <w:bCs/>
          <w:color w:val="0070C0"/>
        </w:rPr>
        <w:t>, and recognizing this term caused Pilate to want to avoid divine judgment upon Himself.</w:t>
      </w:r>
    </w:p>
    <w:p w14:paraId="4FDDB6BE" w14:textId="77777777" w:rsidR="00E143E9" w:rsidRDefault="00E143E9" w:rsidP="006B1DFE">
      <w:pPr>
        <w:pStyle w:val="ListParagraph"/>
        <w:spacing w:after="0" w:line="240" w:lineRule="auto"/>
      </w:pPr>
    </w:p>
    <w:p w14:paraId="35B76B72" w14:textId="0F3BE27B" w:rsidR="00F54474" w:rsidRDefault="006C0706" w:rsidP="006A6C74">
      <w:pPr>
        <w:pStyle w:val="ListParagraph"/>
        <w:numPr>
          <w:ilvl w:val="0"/>
          <w:numId w:val="10"/>
        </w:numPr>
        <w:spacing w:after="0" w:line="240" w:lineRule="auto"/>
      </w:pPr>
      <w:r>
        <w:t>All sin is against God, and the result of sin is separation between the sinner and God.  How do you explain Jesus’ comment in v.11 of the “greater” sin?</w:t>
      </w:r>
    </w:p>
    <w:p w14:paraId="70E5AD27" w14:textId="77777777" w:rsidR="002A3768" w:rsidRDefault="002A3768" w:rsidP="002A3768">
      <w:pPr>
        <w:pStyle w:val="ListParagraph"/>
        <w:spacing w:after="0" w:line="240" w:lineRule="auto"/>
      </w:pPr>
    </w:p>
    <w:p w14:paraId="7F3E0E46" w14:textId="7B9D890C" w:rsidR="006C0706" w:rsidRPr="00E00C22" w:rsidRDefault="00E00C22" w:rsidP="00F54474">
      <w:pPr>
        <w:pStyle w:val="ListParagraph"/>
        <w:spacing w:after="0" w:line="240" w:lineRule="auto"/>
        <w:rPr>
          <w:b/>
          <w:bCs/>
          <w:color w:val="0070C0"/>
        </w:rPr>
      </w:pPr>
      <w:r>
        <w:rPr>
          <w:b/>
          <w:bCs/>
          <w:color w:val="0070C0"/>
        </w:rPr>
        <w:t>There is some relief in this truth: consequences of sin differ.  A half-truth is known inwardly, but murder deprives a family of a loved one. The sacrificial system also recognized distinctions.</w:t>
      </w:r>
    </w:p>
    <w:p w14:paraId="5EF160CA" w14:textId="77777777" w:rsidR="002B2EE6" w:rsidRDefault="002B2EE6" w:rsidP="00F54474">
      <w:pPr>
        <w:pStyle w:val="ListParagraph"/>
        <w:spacing w:after="0" w:line="240" w:lineRule="auto"/>
      </w:pPr>
    </w:p>
    <w:p w14:paraId="02B82EA1" w14:textId="6EF88A32" w:rsidR="00DC3722" w:rsidRDefault="006C0706" w:rsidP="00DC3722">
      <w:pPr>
        <w:pStyle w:val="ListParagraph"/>
        <w:numPr>
          <w:ilvl w:val="0"/>
          <w:numId w:val="10"/>
        </w:numPr>
        <w:spacing w:after="0" w:line="240" w:lineRule="auto"/>
      </w:pPr>
      <w:r>
        <w:t>V.12 says Pilate was committed to setting Jesus free.  Why didn’t he?</w:t>
      </w:r>
    </w:p>
    <w:p w14:paraId="565D2F14" w14:textId="77777777" w:rsidR="00C36A91" w:rsidRDefault="00C36A91" w:rsidP="00C36A91">
      <w:pPr>
        <w:pStyle w:val="ListParagraph"/>
        <w:spacing w:after="0" w:line="240" w:lineRule="auto"/>
      </w:pPr>
    </w:p>
    <w:p w14:paraId="65CCA6C4" w14:textId="7F101439" w:rsidR="00C36A91" w:rsidRPr="00E00C22" w:rsidRDefault="00E00C22" w:rsidP="00C36A91">
      <w:pPr>
        <w:pStyle w:val="ListParagraph"/>
        <w:spacing w:after="0" w:line="240" w:lineRule="auto"/>
        <w:rPr>
          <w:b/>
          <w:bCs/>
          <w:color w:val="0070C0"/>
        </w:rPr>
      </w:pPr>
      <w:r>
        <w:rPr>
          <w:b/>
          <w:bCs/>
          <w:color w:val="0070C0"/>
        </w:rPr>
        <w:t>It was clear that the Jewish leaders were prepared to bring charges of treason against Pilate.</w:t>
      </w:r>
    </w:p>
    <w:p w14:paraId="47D590C6" w14:textId="77777777" w:rsidR="00350968" w:rsidRDefault="00350968" w:rsidP="00C36A91">
      <w:pPr>
        <w:pStyle w:val="ListParagraph"/>
        <w:spacing w:after="0" w:line="240" w:lineRule="auto"/>
      </w:pPr>
    </w:p>
    <w:p w14:paraId="2BB3147E" w14:textId="24B9CD6E" w:rsidR="009E4612" w:rsidRDefault="006C0706" w:rsidP="006A6C74">
      <w:pPr>
        <w:pStyle w:val="ListParagraph"/>
        <w:numPr>
          <w:ilvl w:val="0"/>
          <w:numId w:val="10"/>
        </w:numPr>
        <w:spacing w:after="0" w:line="240" w:lineRule="auto"/>
      </w:pPr>
      <w:r>
        <w:t>The Jews were very unhappy with the sign Pilate had posted on Jesus’ cross.  Where is the Place of the Skull located (v.20)?  What time of day was it that the crucifixion occurred (v.14)?</w:t>
      </w:r>
    </w:p>
    <w:p w14:paraId="217AB9CB" w14:textId="77777777" w:rsidR="00295761" w:rsidRDefault="00295761" w:rsidP="00295761">
      <w:pPr>
        <w:pStyle w:val="ListParagraph"/>
        <w:spacing w:after="0" w:line="240" w:lineRule="auto"/>
      </w:pPr>
    </w:p>
    <w:p w14:paraId="11A9A845" w14:textId="74341EAC" w:rsidR="006C0706" w:rsidRPr="00E00C22" w:rsidRDefault="006C0706" w:rsidP="00E00C22">
      <w:pPr>
        <w:pStyle w:val="ListParagraph"/>
        <w:spacing w:after="0" w:line="240" w:lineRule="auto"/>
        <w:rPr>
          <w:b/>
          <w:bCs/>
          <w:color w:val="0070C0"/>
        </w:rPr>
      </w:pPr>
      <w:r>
        <w:t xml:space="preserve">Where? </w:t>
      </w:r>
      <w:r w:rsidR="00E00C22">
        <w:tab/>
      </w:r>
      <w:r w:rsidR="00E00C22">
        <w:rPr>
          <w:b/>
          <w:bCs/>
          <w:color w:val="0070C0"/>
        </w:rPr>
        <w:t>The Place of the Skull was located very “near” the city, prominently viewable by all those coming and going.</w:t>
      </w:r>
    </w:p>
    <w:p w14:paraId="59B4BB0B" w14:textId="77777777" w:rsidR="008512A1" w:rsidRDefault="008512A1" w:rsidP="00295761">
      <w:pPr>
        <w:pStyle w:val="ListParagraph"/>
        <w:spacing w:after="0" w:line="240" w:lineRule="auto"/>
      </w:pPr>
    </w:p>
    <w:p w14:paraId="51137D7F" w14:textId="2D280BE9" w:rsidR="008512A1" w:rsidRDefault="006C0706" w:rsidP="00295761">
      <w:pPr>
        <w:pStyle w:val="ListParagraph"/>
        <w:spacing w:after="0" w:line="240" w:lineRule="auto"/>
      </w:pPr>
      <w:r>
        <w:t>Time of day?</w:t>
      </w:r>
      <w:r w:rsidR="00E00C22">
        <w:tab/>
      </w:r>
      <w:r w:rsidR="00E00C22">
        <w:rPr>
          <w:b/>
          <w:bCs/>
          <w:color w:val="0070C0"/>
        </w:rPr>
        <w:t>It was the 6</w:t>
      </w:r>
      <w:r w:rsidR="00E00C22" w:rsidRPr="00E00C22">
        <w:rPr>
          <w:b/>
          <w:bCs/>
          <w:color w:val="0070C0"/>
          <w:vertAlign w:val="superscript"/>
        </w:rPr>
        <w:t>th</w:t>
      </w:r>
      <w:r w:rsidR="00E00C22">
        <w:rPr>
          <w:b/>
          <w:bCs/>
          <w:color w:val="0070C0"/>
        </w:rPr>
        <w:t xml:space="preserve"> hour --- by Jewish </w:t>
      </w:r>
      <w:r w:rsidR="00F462F0">
        <w:rPr>
          <w:b/>
          <w:bCs/>
          <w:color w:val="0070C0"/>
        </w:rPr>
        <w:t>terminology</w:t>
      </w:r>
      <w:r w:rsidR="00E00C22">
        <w:rPr>
          <w:b/>
          <w:bCs/>
          <w:color w:val="0070C0"/>
        </w:rPr>
        <w:t>, it was 12 noon.</w:t>
      </w:r>
    </w:p>
    <w:p w14:paraId="2E96FDA0" w14:textId="77777777" w:rsidR="00350968" w:rsidRDefault="00350968" w:rsidP="00295761">
      <w:pPr>
        <w:pStyle w:val="ListParagraph"/>
        <w:spacing w:after="0" w:line="240" w:lineRule="auto"/>
      </w:pPr>
    </w:p>
    <w:p w14:paraId="3E53B259" w14:textId="0C677483" w:rsidR="00A071FD" w:rsidRDefault="008E2F5C" w:rsidP="00A071FD">
      <w:pPr>
        <w:pStyle w:val="ListParagraph"/>
        <w:numPr>
          <w:ilvl w:val="0"/>
          <w:numId w:val="10"/>
        </w:numPr>
        <w:spacing w:after="0" w:line="240" w:lineRule="auto"/>
      </w:pPr>
      <w:r>
        <w:t xml:space="preserve">The one garment of Jesus’ clothing that was not ripped or torn apart by the four soldiers was </w:t>
      </w:r>
      <w:r w:rsidR="0018238A">
        <w:t>“</w:t>
      </w:r>
      <w:r>
        <w:t>woven seamlessly</w:t>
      </w:r>
      <w:r w:rsidR="0018238A">
        <w:t>” (v.23).</w:t>
      </w:r>
      <w:r>
        <w:t xml:space="preserve">  What was it?  (NOTE: The Greek word for this garment means the ‘cloth’ closest to the skin.  In American terms we might refer to it as an old-fashioned nighty.)</w:t>
      </w:r>
    </w:p>
    <w:p w14:paraId="32C10E10" w14:textId="77777777" w:rsidR="009E4612" w:rsidRDefault="009E4612" w:rsidP="009E4612">
      <w:pPr>
        <w:pStyle w:val="ListParagraph"/>
        <w:spacing w:after="0" w:line="240" w:lineRule="auto"/>
      </w:pPr>
    </w:p>
    <w:p w14:paraId="1C982323" w14:textId="0ADFCACF" w:rsidR="00E312F9" w:rsidRPr="00E00C22" w:rsidRDefault="00E00C22" w:rsidP="009E4612">
      <w:pPr>
        <w:pStyle w:val="ListParagraph"/>
        <w:spacing w:after="0" w:line="240" w:lineRule="auto"/>
        <w:rPr>
          <w:b/>
          <w:bCs/>
          <w:color w:val="0070C0"/>
        </w:rPr>
      </w:pPr>
      <w:r>
        <w:rPr>
          <w:b/>
          <w:bCs/>
          <w:color w:val="0070C0"/>
        </w:rPr>
        <w:t>It is called a ‘tunic’ in the ESV and</w:t>
      </w:r>
      <w:r w:rsidR="00F462F0">
        <w:rPr>
          <w:b/>
          <w:bCs/>
          <w:color w:val="0070C0"/>
        </w:rPr>
        <w:t xml:space="preserve"> NIV Bibles.  It’s more like a long </w:t>
      </w:r>
      <w:proofErr w:type="gramStart"/>
      <w:r w:rsidR="00F462F0">
        <w:rPr>
          <w:b/>
          <w:bCs/>
          <w:color w:val="0070C0"/>
        </w:rPr>
        <w:t>shirt</w:t>
      </w:r>
      <w:r>
        <w:rPr>
          <w:b/>
          <w:bCs/>
          <w:color w:val="0070C0"/>
        </w:rPr>
        <w:t xml:space="preserve"> </w:t>
      </w:r>
      <w:r w:rsidR="00F462F0">
        <w:rPr>
          <w:b/>
          <w:bCs/>
          <w:color w:val="0070C0"/>
        </w:rPr>
        <w:t>.</w:t>
      </w:r>
      <w:proofErr w:type="gramEnd"/>
    </w:p>
    <w:p w14:paraId="521AB500" w14:textId="77777777" w:rsidR="00C26B3E" w:rsidRDefault="00C26B3E" w:rsidP="009E4612">
      <w:pPr>
        <w:pStyle w:val="ListParagraph"/>
        <w:spacing w:after="0" w:line="240" w:lineRule="auto"/>
      </w:pPr>
    </w:p>
    <w:p w14:paraId="2FCFF9DF" w14:textId="75B41F5F" w:rsidR="009E4612" w:rsidRDefault="008E2F5C" w:rsidP="006A6C74">
      <w:pPr>
        <w:pStyle w:val="ListParagraph"/>
        <w:numPr>
          <w:ilvl w:val="0"/>
          <w:numId w:val="10"/>
        </w:numPr>
        <w:spacing w:after="0" w:line="240" w:lineRule="auto"/>
      </w:pPr>
      <w:r>
        <w:t>To which disciple did Jesus entrust the care of His mother just before He died (vs.26-27)?</w:t>
      </w:r>
    </w:p>
    <w:p w14:paraId="5470588F" w14:textId="77777777" w:rsidR="004D5B97" w:rsidRDefault="004D5B97" w:rsidP="004D5B97">
      <w:pPr>
        <w:pStyle w:val="ListParagraph"/>
        <w:spacing w:after="0" w:line="240" w:lineRule="auto"/>
      </w:pPr>
    </w:p>
    <w:p w14:paraId="6EE08446" w14:textId="57C510EC" w:rsidR="003661B3" w:rsidRPr="00F462F0" w:rsidRDefault="00F462F0" w:rsidP="004D5B97">
      <w:pPr>
        <w:pStyle w:val="ListParagraph"/>
        <w:spacing w:after="0" w:line="240" w:lineRule="auto"/>
        <w:rPr>
          <w:b/>
          <w:bCs/>
          <w:color w:val="0070C0"/>
        </w:rPr>
      </w:pPr>
      <w:r>
        <w:rPr>
          <w:b/>
          <w:bCs/>
          <w:color w:val="0070C0"/>
        </w:rPr>
        <w:t>The always unnamed ‘disciple whom Jesus loved’ (or ‘beloved disciple’) --- the disciple John.</w:t>
      </w:r>
    </w:p>
    <w:p w14:paraId="6D72A490" w14:textId="77777777" w:rsidR="00F462F0" w:rsidRDefault="00F462F0" w:rsidP="00515BEC">
      <w:pPr>
        <w:spacing w:after="0" w:line="240" w:lineRule="auto"/>
      </w:pPr>
    </w:p>
    <w:p w14:paraId="5D3F7100" w14:textId="46740F10"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053E"/>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0968"/>
    <w:rsid w:val="003527D5"/>
    <w:rsid w:val="00352E36"/>
    <w:rsid w:val="00353D97"/>
    <w:rsid w:val="003616B8"/>
    <w:rsid w:val="003661B3"/>
    <w:rsid w:val="00372184"/>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1E24"/>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02D77"/>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44E6"/>
    <w:rsid w:val="007F69E1"/>
    <w:rsid w:val="008026E8"/>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69C6"/>
    <w:rsid w:val="008B7996"/>
    <w:rsid w:val="008C10CE"/>
    <w:rsid w:val="008C170B"/>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B525B"/>
    <w:rsid w:val="009C0B62"/>
    <w:rsid w:val="009E05DE"/>
    <w:rsid w:val="009E1670"/>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71237"/>
    <w:rsid w:val="00C72A99"/>
    <w:rsid w:val="00C7433E"/>
    <w:rsid w:val="00C74BFD"/>
    <w:rsid w:val="00C76E82"/>
    <w:rsid w:val="00C826E4"/>
    <w:rsid w:val="00C84661"/>
    <w:rsid w:val="00C90A0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0C22"/>
    <w:rsid w:val="00E04A89"/>
    <w:rsid w:val="00E05BAD"/>
    <w:rsid w:val="00E143E9"/>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F12D1"/>
    <w:rsid w:val="00EF3345"/>
    <w:rsid w:val="00EF54D6"/>
    <w:rsid w:val="00F12428"/>
    <w:rsid w:val="00F23F16"/>
    <w:rsid w:val="00F2439E"/>
    <w:rsid w:val="00F24ED8"/>
    <w:rsid w:val="00F36116"/>
    <w:rsid w:val="00F36CBD"/>
    <w:rsid w:val="00F401CC"/>
    <w:rsid w:val="00F43848"/>
    <w:rsid w:val="00F44450"/>
    <w:rsid w:val="00F45699"/>
    <w:rsid w:val="00F462F0"/>
    <w:rsid w:val="00F4690F"/>
    <w:rsid w:val="00F5003A"/>
    <w:rsid w:val="00F506CA"/>
    <w:rsid w:val="00F54474"/>
    <w:rsid w:val="00F57408"/>
    <w:rsid w:val="00F607D2"/>
    <w:rsid w:val="00F70A04"/>
    <w:rsid w:val="00F73D89"/>
    <w:rsid w:val="00F75ABC"/>
    <w:rsid w:val="00F81DBC"/>
    <w:rsid w:val="00FA3141"/>
    <w:rsid w:val="00FA53DD"/>
    <w:rsid w:val="00FA55B1"/>
    <w:rsid w:val="00FA61F8"/>
    <w:rsid w:val="00FA6A23"/>
    <w:rsid w:val="00FB7288"/>
    <w:rsid w:val="00FB7733"/>
    <w:rsid w:val="00FC1F96"/>
    <w:rsid w:val="00FC37EF"/>
    <w:rsid w:val="00FC380B"/>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2025-04-18T19:09:00Z</cp:lastPrinted>
  <dcterms:created xsi:type="dcterms:W3CDTF">2025-06-15T12:22:00Z</dcterms:created>
  <dcterms:modified xsi:type="dcterms:W3CDTF">2025-06-15T12:22:00Z</dcterms:modified>
</cp:coreProperties>
</file>