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15FF6C3F" w:rsidR="00BF362A" w:rsidRDefault="008F0725" w:rsidP="008F0725">
      <w:pPr>
        <w:spacing w:after="0" w:line="240" w:lineRule="auto"/>
      </w:pPr>
      <w:r>
        <w:t>Lesson</w:t>
      </w:r>
      <w:r w:rsidR="0069166A">
        <w:t xml:space="preserve"> 41</w:t>
      </w:r>
      <w:r>
        <w:t xml:space="preserve">– John </w:t>
      </w:r>
      <w:r w:rsidR="00324256">
        <w:t>1</w:t>
      </w:r>
      <w:r w:rsidR="00F73D89">
        <w:t>4</w:t>
      </w:r>
      <w:r w:rsidR="00B07CF7">
        <w:t>:</w:t>
      </w:r>
      <w:r w:rsidR="00817DC2">
        <w:t>1</w:t>
      </w:r>
      <w:r w:rsidR="0069166A">
        <w:t>5</w:t>
      </w:r>
      <w:r w:rsidR="00EA20B5">
        <w:t>-</w:t>
      </w:r>
      <w:r w:rsidR="0069166A">
        <w:t>31</w:t>
      </w:r>
      <w:r w:rsidR="00E165FA">
        <w:tab/>
      </w:r>
      <w:r w:rsidR="001274BA">
        <w:t xml:space="preserve">    </w:t>
      </w:r>
      <w:r w:rsidR="00817DC2">
        <w:tab/>
      </w:r>
      <w:r w:rsidR="0069166A">
        <w:t>Introducing Your Helper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59B6FC57" w14:textId="77777777" w:rsidR="00BE0FE7" w:rsidRDefault="00BE0FE7" w:rsidP="008F0725">
      <w:pPr>
        <w:spacing w:after="0" w:line="240" w:lineRule="auto"/>
      </w:pPr>
    </w:p>
    <w:p w14:paraId="30903829" w14:textId="77777777" w:rsidR="004A5184" w:rsidRDefault="004A5184" w:rsidP="008F0725">
      <w:pPr>
        <w:spacing w:after="0" w:line="240" w:lineRule="auto"/>
      </w:pPr>
    </w:p>
    <w:p w14:paraId="548ED157" w14:textId="7D4F9597" w:rsidR="00732350" w:rsidRDefault="00FC37EF" w:rsidP="00192B6D">
      <w:pPr>
        <w:spacing w:after="0" w:line="240" w:lineRule="auto"/>
        <w:ind w:firstLine="720"/>
      </w:pPr>
      <w:proofErr w:type="gramStart"/>
      <w:r>
        <w:t>(</w:t>
      </w:r>
      <w:r w:rsidR="00FC1F96">
        <w:t>1</w:t>
      </w:r>
      <w:r w:rsidR="00192B6D">
        <w:t>5</w:t>
      </w:r>
      <w:r w:rsidR="00BC07AB">
        <w:t xml:space="preserve">)  </w:t>
      </w:r>
      <w:r w:rsidR="00BE0FE7">
        <w:t>“</w:t>
      </w:r>
      <w:proofErr w:type="gramEnd"/>
      <w:r w:rsidR="00192B6D">
        <w:t xml:space="preserve">If you love Me, you will keep My commandments.  And I will ask the Father, and He will give you another Helper, to be with you forever, even the </w:t>
      </w:r>
      <w:r w:rsidR="00192B6D" w:rsidRPr="005826C8">
        <w:rPr>
          <w:i/>
          <w:iCs/>
          <w:u w:val="single"/>
        </w:rPr>
        <w:t>Spirit of Truth, whom the world cannot receive</w:t>
      </w:r>
      <w:r w:rsidR="00192B6D">
        <w:t>, because it neither sees Him nor knows Him.  You know Him, for He dwells with you and will be in you.</w:t>
      </w:r>
    </w:p>
    <w:p w14:paraId="0CDCF3CF" w14:textId="39FABDC0" w:rsidR="00192B6D" w:rsidRDefault="00192B6D" w:rsidP="00192B6D">
      <w:pPr>
        <w:spacing w:after="0" w:line="240" w:lineRule="auto"/>
        <w:ind w:firstLine="720"/>
      </w:pPr>
      <w:proofErr w:type="gramStart"/>
      <w:r>
        <w:t>(18)  “</w:t>
      </w:r>
      <w:proofErr w:type="gramEnd"/>
      <w:r>
        <w:t>I will not leave you as orphans; I will come to you.  Yet a little while and the world will see Me no more, but you will see Me.  Because I live, you also will live.  In that day you will know that I am in My Father, and you in me, and I in you.  Whoever has My commandments and keeps them, he it is who loves Me.  And he who loves Me will be loved by My Father, and I will love him and manifest Myself to him.”</w:t>
      </w:r>
    </w:p>
    <w:p w14:paraId="4D211C14" w14:textId="4FFA21C9" w:rsidR="00192B6D" w:rsidRDefault="00192B6D" w:rsidP="00192B6D">
      <w:pPr>
        <w:spacing w:after="0" w:line="240" w:lineRule="auto"/>
        <w:ind w:firstLine="720"/>
      </w:pPr>
      <w:r>
        <w:t xml:space="preserve">(22)  Judas (not Iscariot) said to Him, “Lord, how is it that You will manifest Yourself to us, and not to the world?”  Jesus answered him, “If anyone loves Me, he will keep My word, and My Father will love him, and WE will come to him and make our home with him.  Whoever does not love Me does not keep My words.  And the word that you hear is not mine but the </w:t>
      </w:r>
      <w:proofErr w:type="gramStart"/>
      <w:r>
        <w:t>Father’s</w:t>
      </w:r>
      <w:proofErr w:type="gramEnd"/>
      <w:r>
        <w:t xml:space="preserve"> who sent Me.</w:t>
      </w:r>
    </w:p>
    <w:p w14:paraId="6DEADB25" w14:textId="660AA58F" w:rsidR="00192B6D" w:rsidRDefault="00192B6D" w:rsidP="00192B6D">
      <w:pPr>
        <w:spacing w:after="0" w:line="240" w:lineRule="auto"/>
        <w:ind w:firstLine="720"/>
      </w:pPr>
      <w:proofErr w:type="gramStart"/>
      <w:r>
        <w:t xml:space="preserve">(25)  </w:t>
      </w:r>
      <w:r w:rsidR="005826C8">
        <w:t>“</w:t>
      </w:r>
      <w:proofErr w:type="gramEnd"/>
      <w:r w:rsidR="005826C8">
        <w:t>These things I have spoken to you while I am still with you.  But the Helper, the Holy Spirit, whom the Father will send in My name, He will teach you all things and bring to your remembrance all that I have said to you.</w:t>
      </w:r>
    </w:p>
    <w:p w14:paraId="22E248B8" w14:textId="36EC661B" w:rsidR="005826C8" w:rsidRDefault="005826C8" w:rsidP="00192B6D">
      <w:pPr>
        <w:spacing w:after="0" w:line="240" w:lineRule="auto"/>
        <w:ind w:firstLine="720"/>
      </w:pPr>
      <w:proofErr w:type="gramStart"/>
      <w:r>
        <w:t>(27)  “</w:t>
      </w:r>
      <w:proofErr w:type="gramEnd"/>
      <w:r>
        <w:t>Peace I leave with you; My peace I give to you.  Not as the world gives do I give you.  Let not your hearts be troubled, neither let them be afraid.  You heard Me say to you, ‘I am going away, and I will come to you.’  If you loved Me, you would have rejoiced, because I am going to the Father, for the Father is greater than I.</w:t>
      </w:r>
    </w:p>
    <w:p w14:paraId="317C0CA3" w14:textId="64F32627" w:rsidR="005826C8" w:rsidRPr="006A2244" w:rsidRDefault="005826C8" w:rsidP="00192B6D">
      <w:pPr>
        <w:spacing w:after="0" w:line="240" w:lineRule="auto"/>
        <w:ind w:firstLine="720"/>
      </w:pPr>
      <w:proofErr w:type="gramStart"/>
      <w:r>
        <w:t>(29)  “</w:t>
      </w:r>
      <w:proofErr w:type="gramEnd"/>
      <w:r>
        <w:t xml:space="preserve">And now I have you before it takes place, so that when it does take place you may believe.  I will no longer talk much with you, </w:t>
      </w:r>
      <w:r w:rsidRPr="005826C8">
        <w:rPr>
          <w:i/>
          <w:iCs/>
          <w:u w:val="single"/>
        </w:rPr>
        <w:t>for the ruler of this world is coming</w:t>
      </w:r>
      <w:r>
        <w:t>.  He has NO claim on me, but I do as the Father commanded Me, so that the world may know that I love the Father.  Rise, let us go from here.”</w:t>
      </w:r>
    </w:p>
    <w:p w14:paraId="00CE3088" w14:textId="77777777" w:rsidR="003216C5" w:rsidRDefault="003216C5" w:rsidP="005327BF">
      <w:pPr>
        <w:spacing w:after="0" w:line="240" w:lineRule="auto"/>
      </w:pPr>
    </w:p>
    <w:p w14:paraId="22B0DA7E" w14:textId="77777777" w:rsidR="004A5184" w:rsidRDefault="004A518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214F692A" w:rsidR="00915813" w:rsidRDefault="0075237A" w:rsidP="00555F20">
      <w:pPr>
        <w:pStyle w:val="ListParagraph"/>
        <w:numPr>
          <w:ilvl w:val="0"/>
          <w:numId w:val="3"/>
        </w:numPr>
        <w:spacing w:after="0" w:line="240" w:lineRule="auto"/>
      </w:pPr>
      <w:r>
        <w:t>What do we have to do so that Jesus is willing to ask the Father to send us help (v.15)?</w:t>
      </w:r>
    </w:p>
    <w:p w14:paraId="61CCD307" w14:textId="5744DA86" w:rsidR="0075237A" w:rsidRDefault="0075237A" w:rsidP="0075237A">
      <w:pPr>
        <w:pStyle w:val="ListParagraph"/>
        <w:spacing w:after="0" w:line="240" w:lineRule="auto"/>
      </w:pPr>
      <w:r>
        <w:t>What do we have to do for Jesus to reveal Himself to us (v.21)?</w:t>
      </w:r>
    </w:p>
    <w:p w14:paraId="59E51A8E" w14:textId="4134F3C3" w:rsidR="0075237A" w:rsidRDefault="0075237A" w:rsidP="0075237A">
      <w:pPr>
        <w:pStyle w:val="ListParagraph"/>
        <w:spacing w:after="0" w:line="240" w:lineRule="auto"/>
      </w:pPr>
      <w:r>
        <w:t xml:space="preserve">What do we have to do for the Father and </w:t>
      </w:r>
      <w:r w:rsidR="004A5184">
        <w:t>Son (</w:t>
      </w:r>
      <w:r>
        <w:t>Jesus</w:t>
      </w:r>
      <w:r w:rsidR="004A5184">
        <w:t>)</w:t>
      </w:r>
      <w:r>
        <w:t xml:space="preserve"> to make their home within us (v.23)?</w:t>
      </w:r>
    </w:p>
    <w:p w14:paraId="19E0AFE3" w14:textId="6B1CD13B" w:rsidR="0075237A" w:rsidRDefault="0075237A" w:rsidP="0075237A">
      <w:pPr>
        <w:pStyle w:val="ListParagraph"/>
        <w:spacing w:after="0" w:line="240" w:lineRule="auto"/>
      </w:pPr>
      <w:r>
        <w:t xml:space="preserve">Does this give </w:t>
      </w:r>
      <w:proofErr w:type="spellStart"/>
      <w:r>
        <w:t>you</w:t>
      </w:r>
      <w:proofErr w:type="spellEnd"/>
      <w:r>
        <w:t xml:space="preserve"> insight as to how you ought to live as a believer?  See 1 John 3:21-24 &amp; 5:2-4.</w:t>
      </w:r>
    </w:p>
    <w:p w14:paraId="7E44BA76" w14:textId="78CA086F" w:rsidR="0075237A" w:rsidRDefault="0075237A" w:rsidP="0075237A">
      <w:pPr>
        <w:pStyle w:val="ListParagraph"/>
        <w:spacing w:after="0" w:line="240" w:lineRule="auto"/>
      </w:pPr>
      <w:r>
        <w:t>This is a KEY theme for this passage!</w:t>
      </w:r>
    </w:p>
    <w:p w14:paraId="331DD6E3" w14:textId="77777777" w:rsidR="0014736D" w:rsidRDefault="0014736D" w:rsidP="0014736D">
      <w:pPr>
        <w:pStyle w:val="ListParagraph"/>
        <w:spacing w:after="0" w:line="240" w:lineRule="auto"/>
      </w:pPr>
    </w:p>
    <w:p w14:paraId="1628F638" w14:textId="5FA9D070" w:rsidR="006B1DFE" w:rsidRDefault="004A5184" w:rsidP="006B1DFE">
      <w:pPr>
        <w:pStyle w:val="ListParagraph"/>
        <w:spacing w:after="0" w:line="240" w:lineRule="auto"/>
      </w:pPr>
      <w:r>
        <w:t>To receive</w:t>
      </w:r>
      <w:r w:rsidR="0075237A">
        <w:t xml:space="preserve"> </w:t>
      </w:r>
      <w:r>
        <w:t>h</w:t>
      </w:r>
      <w:r w:rsidR="0075237A">
        <w:t xml:space="preserve">elp? </w:t>
      </w:r>
      <w:r w:rsidR="009E7B9C">
        <w:t>___________________________________</w:t>
      </w:r>
      <w:r w:rsidR="00E90D77">
        <w:t>________</w:t>
      </w:r>
      <w:r w:rsidR="009E7B9C">
        <w:t>______________________</w:t>
      </w:r>
    </w:p>
    <w:p w14:paraId="37934FD9" w14:textId="77777777" w:rsidR="0075237A" w:rsidRDefault="0075237A" w:rsidP="006B1DFE">
      <w:pPr>
        <w:pStyle w:val="ListParagraph"/>
        <w:spacing w:after="0" w:line="240" w:lineRule="auto"/>
      </w:pPr>
    </w:p>
    <w:p w14:paraId="0CC27773" w14:textId="2468BE0D" w:rsidR="0075237A" w:rsidRDefault="0075237A" w:rsidP="006B1DFE">
      <w:pPr>
        <w:pStyle w:val="ListParagraph"/>
        <w:spacing w:after="0" w:line="240" w:lineRule="auto"/>
      </w:pPr>
      <w:r>
        <w:t>For Jesus to reveal Himself to us? ___________________________________________________</w:t>
      </w:r>
    </w:p>
    <w:p w14:paraId="4B7C3072" w14:textId="77777777" w:rsidR="0075237A" w:rsidRDefault="0075237A" w:rsidP="006B1DFE">
      <w:pPr>
        <w:pStyle w:val="ListParagraph"/>
        <w:spacing w:after="0" w:line="240" w:lineRule="auto"/>
      </w:pPr>
    </w:p>
    <w:p w14:paraId="2A1A3585" w14:textId="29620998" w:rsidR="0075237A" w:rsidRDefault="0075237A" w:rsidP="006B1DFE">
      <w:pPr>
        <w:pStyle w:val="ListParagraph"/>
        <w:spacing w:after="0" w:line="240" w:lineRule="auto"/>
      </w:pPr>
      <w:r>
        <w:t>For God to abide within us? _______________________________________________________</w:t>
      </w:r>
    </w:p>
    <w:p w14:paraId="553CEDDD" w14:textId="77777777" w:rsidR="0075237A" w:rsidRDefault="0075237A" w:rsidP="006B1DFE">
      <w:pPr>
        <w:pStyle w:val="ListParagraph"/>
        <w:spacing w:after="0" w:line="240" w:lineRule="auto"/>
      </w:pPr>
    </w:p>
    <w:p w14:paraId="09BCBAC8" w14:textId="306E2C06" w:rsidR="0075237A" w:rsidRDefault="0075237A" w:rsidP="006B1DFE">
      <w:pPr>
        <w:pStyle w:val="ListParagraph"/>
        <w:spacing w:after="0" w:line="240" w:lineRule="auto"/>
      </w:pPr>
      <w:r>
        <w:t>Insight of theme? ________________________________________________________________</w:t>
      </w:r>
    </w:p>
    <w:p w14:paraId="1B6EDD6C" w14:textId="77777777" w:rsidR="004A5184" w:rsidRDefault="004A5184" w:rsidP="006B1DFE">
      <w:pPr>
        <w:pStyle w:val="ListParagraph"/>
        <w:spacing w:after="0" w:line="240" w:lineRule="auto"/>
      </w:pPr>
    </w:p>
    <w:p w14:paraId="061BA323" w14:textId="5D0DCD33" w:rsidR="004A5184" w:rsidRDefault="004A5184" w:rsidP="006B1DFE">
      <w:pPr>
        <w:pStyle w:val="ListParagraph"/>
        <w:spacing w:after="0" w:line="240" w:lineRule="auto"/>
      </w:pPr>
      <w:r>
        <w:t>______________________________________________________________________________</w:t>
      </w:r>
    </w:p>
    <w:p w14:paraId="34690988" w14:textId="77777777" w:rsidR="004A5184" w:rsidRDefault="004A5184" w:rsidP="006B1DFE">
      <w:pPr>
        <w:pStyle w:val="ListParagraph"/>
        <w:spacing w:after="0" w:line="240" w:lineRule="auto"/>
      </w:pPr>
    </w:p>
    <w:p w14:paraId="6E43EC37" w14:textId="77777777" w:rsidR="004A5184" w:rsidRDefault="004A5184" w:rsidP="006B1DFE">
      <w:pPr>
        <w:pStyle w:val="ListParagraph"/>
        <w:spacing w:after="0" w:line="240" w:lineRule="auto"/>
      </w:pPr>
    </w:p>
    <w:p w14:paraId="440C1B3F" w14:textId="77777777" w:rsidR="00562E10" w:rsidRDefault="00562E10" w:rsidP="006B1DFE">
      <w:pPr>
        <w:pStyle w:val="ListParagraph"/>
        <w:spacing w:after="0" w:line="240" w:lineRule="auto"/>
      </w:pPr>
    </w:p>
    <w:p w14:paraId="35B76B72" w14:textId="3AA0A135" w:rsidR="00F54474" w:rsidRDefault="0075237A" w:rsidP="00555F20">
      <w:pPr>
        <w:pStyle w:val="ListParagraph"/>
        <w:numPr>
          <w:ilvl w:val="0"/>
          <w:numId w:val="3"/>
        </w:numPr>
        <w:spacing w:after="0" w:line="240" w:lineRule="auto"/>
      </w:pPr>
      <w:r>
        <w:lastRenderedPageBreak/>
        <w:t>What is a key difference to the presence of Jesus and the presence of the Helper (Advocate) in our human world?  Who is the Helper/Advocate (see vs. 16-17 and 26)?</w:t>
      </w:r>
    </w:p>
    <w:p w14:paraId="70E5AD27" w14:textId="77777777" w:rsidR="002A3768" w:rsidRDefault="002A3768" w:rsidP="002A3768">
      <w:pPr>
        <w:pStyle w:val="ListParagraph"/>
        <w:spacing w:after="0" w:line="240" w:lineRule="auto"/>
      </w:pPr>
    </w:p>
    <w:p w14:paraId="16CA444E" w14:textId="4DBDDF2B" w:rsidR="00DC1BEA" w:rsidRDefault="0075237A" w:rsidP="00F54474">
      <w:pPr>
        <w:pStyle w:val="ListParagraph"/>
        <w:spacing w:after="0" w:line="240" w:lineRule="auto"/>
      </w:pPr>
      <w:r>
        <w:t>Difference between Jesus and the Helper/Advocate</w:t>
      </w:r>
      <w:r w:rsidR="00AB0D2E">
        <w:t xml:space="preserve">? </w:t>
      </w:r>
      <w:r w:rsidR="00F36116">
        <w:t>_________</w:t>
      </w:r>
      <w:r w:rsidR="009E7B9C">
        <w:t>__</w:t>
      </w:r>
      <w:r w:rsidR="00C71237">
        <w:t>_</w:t>
      </w:r>
      <w:r w:rsidR="00DC1BEA">
        <w:t>__________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508998CD" w:rsidR="0075237A" w:rsidRDefault="0075237A" w:rsidP="00F54474">
      <w:pPr>
        <w:pStyle w:val="ListParagraph"/>
        <w:spacing w:after="0" w:line="240" w:lineRule="auto"/>
      </w:pPr>
      <w:r>
        <w:t>______________________________________________________________________________</w:t>
      </w:r>
    </w:p>
    <w:p w14:paraId="063BEA3C" w14:textId="77777777" w:rsidR="00AB0D2E" w:rsidRDefault="00AB0D2E" w:rsidP="00F54474">
      <w:pPr>
        <w:pStyle w:val="ListParagraph"/>
        <w:spacing w:after="0" w:line="240" w:lineRule="auto"/>
      </w:pPr>
    </w:p>
    <w:p w14:paraId="5FFD2242" w14:textId="63EC24D1" w:rsidR="00AB0D2E" w:rsidRDefault="0075237A" w:rsidP="00F54474">
      <w:pPr>
        <w:pStyle w:val="ListParagraph"/>
        <w:spacing w:after="0" w:line="240" w:lineRule="auto"/>
      </w:pPr>
      <w:r>
        <w:t>Who is the Helper/Advocate</w:t>
      </w:r>
      <w:r w:rsidR="00AB0D2E">
        <w:t>? ______________________________________________________</w:t>
      </w:r>
    </w:p>
    <w:p w14:paraId="7CED783A" w14:textId="77777777" w:rsidR="00AB0D2E" w:rsidRDefault="00AB0D2E" w:rsidP="00F54474">
      <w:pPr>
        <w:pStyle w:val="ListParagraph"/>
        <w:spacing w:after="0" w:line="240" w:lineRule="auto"/>
      </w:pPr>
    </w:p>
    <w:p w14:paraId="1963DE86" w14:textId="6BDEDE28" w:rsidR="00AB0D2E" w:rsidRDefault="00AB0D2E" w:rsidP="00F54474">
      <w:pPr>
        <w:pStyle w:val="ListParagraph"/>
        <w:spacing w:after="0" w:line="240" w:lineRule="auto"/>
      </w:pPr>
      <w:r>
        <w:t>______________________________________________________________________________</w:t>
      </w:r>
    </w:p>
    <w:p w14:paraId="7B1B16F4" w14:textId="77777777" w:rsidR="00DC1BEA" w:rsidRDefault="00DC1BEA" w:rsidP="00F54474">
      <w:pPr>
        <w:pStyle w:val="ListParagraph"/>
        <w:spacing w:after="0" w:line="240" w:lineRule="auto"/>
      </w:pPr>
    </w:p>
    <w:p w14:paraId="3FD88AA3" w14:textId="44A60D60" w:rsidR="00DC3722" w:rsidRDefault="004A5184" w:rsidP="009E4612">
      <w:pPr>
        <w:pStyle w:val="ListParagraph"/>
        <w:numPr>
          <w:ilvl w:val="0"/>
          <w:numId w:val="3"/>
        </w:numPr>
        <w:spacing w:after="0" w:line="240" w:lineRule="auto"/>
      </w:pPr>
      <w:r>
        <w:t>Why does Jesus say that the world cannot receive the Helper, the Spirit of Truth (v.17)?  Why does He say that we (Christian believers) can?</w:t>
      </w:r>
    </w:p>
    <w:p w14:paraId="71D114DF" w14:textId="77777777" w:rsidR="00DC3722" w:rsidRDefault="00DC3722" w:rsidP="00DC3722">
      <w:pPr>
        <w:pStyle w:val="ListParagraph"/>
        <w:spacing w:after="0" w:line="240" w:lineRule="auto"/>
      </w:pPr>
    </w:p>
    <w:p w14:paraId="02B82EA1" w14:textId="26ACEBAE" w:rsidR="00DC3722" w:rsidRDefault="004A5184" w:rsidP="00DC3722">
      <w:pPr>
        <w:pStyle w:val="ListParagraph"/>
        <w:spacing w:after="0" w:line="240" w:lineRule="auto"/>
      </w:pPr>
      <w:r>
        <w:t xml:space="preserve">World cannot? </w:t>
      </w:r>
      <w:r w:rsidR="00C26B3E">
        <w:t>_______________</w:t>
      </w:r>
      <w:r>
        <w:t>_</w:t>
      </w:r>
      <w:r w:rsidR="00F607D2">
        <w:t>___</w:t>
      </w:r>
      <w:r w:rsidR="00DC3722">
        <w:t>_______________________________________________</w:t>
      </w:r>
    </w:p>
    <w:p w14:paraId="10AE1195" w14:textId="77777777" w:rsidR="001632FD" w:rsidRDefault="001632FD" w:rsidP="00DC3722">
      <w:pPr>
        <w:pStyle w:val="ListParagraph"/>
        <w:spacing w:after="0" w:line="240" w:lineRule="auto"/>
      </w:pPr>
    </w:p>
    <w:p w14:paraId="1D9689C9" w14:textId="14758970" w:rsidR="002C70E4" w:rsidRDefault="004A5184" w:rsidP="00DC3722">
      <w:pPr>
        <w:pStyle w:val="ListParagraph"/>
        <w:spacing w:after="0" w:line="240" w:lineRule="auto"/>
      </w:pPr>
      <w:r>
        <w:t xml:space="preserve">Believers can? </w:t>
      </w:r>
      <w:r w:rsidR="002C70E4">
        <w:t>__________________________________________________________________</w:t>
      </w:r>
    </w:p>
    <w:p w14:paraId="4CF89983" w14:textId="77777777" w:rsidR="00AB0D2E" w:rsidRDefault="00AB0D2E" w:rsidP="00DC3722">
      <w:pPr>
        <w:pStyle w:val="ListParagraph"/>
        <w:spacing w:after="0" w:line="240" w:lineRule="auto"/>
      </w:pPr>
    </w:p>
    <w:p w14:paraId="2BB3147E" w14:textId="0D7750ED" w:rsidR="009E4612" w:rsidRDefault="004A5184" w:rsidP="009E4612">
      <w:pPr>
        <w:pStyle w:val="ListParagraph"/>
        <w:numPr>
          <w:ilvl w:val="0"/>
          <w:numId w:val="3"/>
        </w:numPr>
        <w:spacing w:after="0" w:line="240" w:lineRule="auto"/>
      </w:pPr>
      <w:r>
        <w:t>What event is Jesus explaining in verses 18-19?</w:t>
      </w:r>
    </w:p>
    <w:p w14:paraId="217AB9CB" w14:textId="77777777" w:rsidR="00295761" w:rsidRDefault="00295761" w:rsidP="00295761">
      <w:pPr>
        <w:pStyle w:val="ListParagraph"/>
        <w:spacing w:after="0" w:line="240" w:lineRule="auto"/>
      </w:pPr>
    </w:p>
    <w:p w14:paraId="6B537E1E" w14:textId="0EBC1678" w:rsidR="00295761" w:rsidRDefault="004A5184" w:rsidP="00295761">
      <w:pPr>
        <w:pStyle w:val="ListParagraph"/>
        <w:spacing w:after="0" w:line="240" w:lineRule="auto"/>
      </w:pPr>
      <w:r>
        <w:t>__________</w:t>
      </w:r>
      <w:r w:rsidR="00295761">
        <w:t>____________________________________________________________________</w:t>
      </w:r>
    </w:p>
    <w:p w14:paraId="7638C6E8" w14:textId="77777777" w:rsidR="00295761" w:rsidRDefault="00295761" w:rsidP="00295761">
      <w:pPr>
        <w:pStyle w:val="ListParagraph"/>
        <w:spacing w:after="0" w:line="240" w:lineRule="auto"/>
      </w:pPr>
    </w:p>
    <w:p w14:paraId="6D0C7ED1" w14:textId="79A022B0" w:rsidR="00295761" w:rsidRDefault="004A5184" w:rsidP="009E4612">
      <w:pPr>
        <w:pStyle w:val="ListParagraph"/>
        <w:numPr>
          <w:ilvl w:val="0"/>
          <w:numId w:val="3"/>
        </w:numPr>
        <w:spacing w:after="0" w:line="240" w:lineRule="auto"/>
      </w:pPr>
      <w:r>
        <w:t xml:space="preserve">Believers are being introduced to the “Helper” (Greek = </w:t>
      </w:r>
      <w:proofErr w:type="spellStart"/>
      <w:r>
        <w:t>Paracletos</w:t>
      </w:r>
      <w:proofErr w:type="spellEnd"/>
      <w:r>
        <w:t>) for the first time.  What do we learn about His role from verses 16 &amp; 26?  Can you recall other translation names for Him from other Bibles?</w:t>
      </w:r>
    </w:p>
    <w:p w14:paraId="32C10E10" w14:textId="77777777" w:rsidR="009E4612" w:rsidRDefault="009E4612" w:rsidP="009E4612">
      <w:pPr>
        <w:pStyle w:val="ListParagraph"/>
        <w:spacing w:after="0" w:line="240" w:lineRule="auto"/>
      </w:pPr>
    </w:p>
    <w:p w14:paraId="1C982323" w14:textId="24734E13" w:rsidR="00E312F9" w:rsidRDefault="004A5184" w:rsidP="009E4612">
      <w:pPr>
        <w:pStyle w:val="ListParagraph"/>
        <w:spacing w:after="0" w:line="240" w:lineRule="auto"/>
      </w:pPr>
      <w:r>
        <w:t>His role</w:t>
      </w:r>
      <w:r w:rsidR="00D7031A">
        <w:t xml:space="preserve"> (3 things) - 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099789CE" w14:textId="2A3677B9" w:rsidR="002A3768" w:rsidRDefault="00D7031A" w:rsidP="009E4612">
      <w:pPr>
        <w:pStyle w:val="ListParagraph"/>
        <w:spacing w:after="0" w:line="240" w:lineRule="auto"/>
      </w:pPr>
      <w:r>
        <w:t>Other translations for “</w:t>
      </w:r>
      <w:proofErr w:type="spellStart"/>
      <w:r>
        <w:t>paracletos</w:t>
      </w:r>
      <w:proofErr w:type="spellEnd"/>
      <w:r>
        <w:t xml:space="preserve">” - </w:t>
      </w:r>
      <w:r w:rsidR="00A57B68">
        <w:t>_</w:t>
      </w:r>
      <w:r w:rsidR="00150662">
        <w:t>_____</w:t>
      </w:r>
      <w:r w:rsidR="002A3768">
        <w:t>___________________________________________</w:t>
      </w:r>
    </w:p>
    <w:p w14:paraId="0B698170" w14:textId="77777777" w:rsidR="00E36731" w:rsidRDefault="00E36731" w:rsidP="009E4612">
      <w:pPr>
        <w:pStyle w:val="ListParagraph"/>
        <w:spacing w:after="0" w:line="240" w:lineRule="auto"/>
      </w:pPr>
    </w:p>
    <w:p w14:paraId="5E0C6C78" w14:textId="4239DCEF" w:rsidR="00D7031A" w:rsidRDefault="00D7031A" w:rsidP="009E4612">
      <w:pPr>
        <w:pStyle w:val="ListParagraph"/>
        <w:spacing w:after="0" w:line="240" w:lineRule="auto"/>
      </w:pPr>
      <w:r>
        <w:t xml:space="preserve">NOTE: V.16 describes the Helper as “another.”  </w:t>
      </w:r>
      <w:r w:rsidR="00CF70EB">
        <w:t>In Greek, “</w:t>
      </w:r>
      <w:proofErr w:type="spellStart"/>
      <w:r w:rsidR="00CF70EB">
        <w:t>allos</w:t>
      </w:r>
      <w:proofErr w:type="spellEnd"/>
      <w:r w:rsidR="00CF70EB">
        <w:t>” represents another of the same sort, while “</w:t>
      </w:r>
      <w:proofErr w:type="spellStart"/>
      <w:r w:rsidR="00CF70EB">
        <w:t>heteros</w:t>
      </w:r>
      <w:proofErr w:type="spellEnd"/>
      <w:r w:rsidR="00CF70EB">
        <w:t>” means another of a different sort.  This passage uses “</w:t>
      </w:r>
      <w:proofErr w:type="spellStart"/>
      <w:r w:rsidR="00CF70EB">
        <w:t>allos</w:t>
      </w:r>
      <w:proofErr w:type="spellEnd"/>
      <w:r w:rsidR="00CF70EB">
        <w:t xml:space="preserve">”; the Helper is the same sort of God’s presence in our world as Jesus has been for His disciples. </w:t>
      </w:r>
    </w:p>
    <w:p w14:paraId="76E404D4" w14:textId="77777777" w:rsidR="00D7031A" w:rsidRDefault="00D7031A" w:rsidP="009E4612">
      <w:pPr>
        <w:pStyle w:val="ListParagraph"/>
        <w:spacing w:after="0" w:line="240" w:lineRule="auto"/>
      </w:pPr>
    </w:p>
    <w:p w14:paraId="2FCFF9DF" w14:textId="4CFBE156" w:rsidR="009E4612" w:rsidRDefault="00CF70EB" w:rsidP="009E4612">
      <w:pPr>
        <w:pStyle w:val="ListParagraph"/>
        <w:numPr>
          <w:ilvl w:val="0"/>
          <w:numId w:val="3"/>
        </w:numPr>
        <w:spacing w:after="0" w:line="240" w:lineRule="auto"/>
      </w:pPr>
      <w:r>
        <w:t>The Greek translation sheds a little</w:t>
      </w:r>
      <w:r w:rsidR="00A57B68">
        <w:t>-</w:t>
      </w:r>
      <w:r>
        <w:t>known idea about the “peace</w:t>
      </w:r>
      <w:r w:rsidR="00A57B68">
        <w:t xml:space="preserve"> (Jesus) leaves with us” (v.27).  Jesus’ peace is His ‘legacy’ to believers, provided them after His atoning death on the cross.  What did He encourage us NOT to be (v.27b)?  How has Jesus’ peace helped you in this world?</w:t>
      </w:r>
    </w:p>
    <w:p w14:paraId="1BD4C4FC" w14:textId="77777777" w:rsidR="007212B7" w:rsidRDefault="007212B7" w:rsidP="007212B7">
      <w:pPr>
        <w:pStyle w:val="ListParagraph"/>
        <w:spacing w:after="0" w:line="240" w:lineRule="auto"/>
      </w:pPr>
    </w:p>
    <w:p w14:paraId="096B043C" w14:textId="4730DF3C" w:rsidR="00940EC9" w:rsidRDefault="00940EC9" w:rsidP="00940EC9">
      <w:pPr>
        <w:pStyle w:val="ListParagraph"/>
        <w:spacing w:after="0" w:line="240" w:lineRule="auto"/>
      </w:pPr>
      <w:r>
        <w:t>______________________________________________________________________________</w:t>
      </w:r>
    </w:p>
    <w:p w14:paraId="32AD5861" w14:textId="77777777" w:rsidR="00A57B68" w:rsidRDefault="00A57B68" w:rsidP="00940EC9">
      <w:pPr>
        <w:pStyle w:val="ListParagraph"/>
        <w:spacing w:after="0" w:line="240" w:lineRule="auto"/>
      </w:pPr>
    </w:p>
    <w:p w14:paraId="51FEF69F" w14:textId="3BCE65CB" w:rsidR="00A57B68" w:rsidRDefault="00A57B68" w:rsidP="00940EC9">
      <w:pPr>
        <w:pStyle w:val="ListParagraph"/>
        <w:spacing w:after="0" w:line="240" w:lineRule="auto"/>
      </w:pPr>
      <w:r>
        <w:t>______________________________________________________________________________</w:t>
      </w:r>
    </w:p>
    <w:p w14:paraId="44E2840A" w14:textId="77777777" w:rsidR="00F44450" w:rsidRDefault="00F44450" w:rsidP="00940EC9">
      <w:pPr>
        <w:pStyle w:val="ListParagraph"/>
        <w:spacing w:after="0" w:line="240" w:lineRule="auto"/>
      </w:pPr>
    </w:p>
    <w:p w14:paraId="60B38B5D" w14:textId="0FB6376D" w:rsidR="00E72FDB" w:rsidRDefault="00A57B68" w:rsidP="00940EC9">
      <w:pPr>
        <w:pStyle w:val="ListParagraph"/>
        <w:numPr>
          <w:ilvl w:val="0"/>
          <w:numId w:val="3"/>
        </w:numPr>
        <w:spacing w:after="0" w:line="240" w:lineRule="auto"/>
      </w:pPr>
      <w:r>
        <w:t>Should the disciples have been surprised that Jesus was put to death on a cross the next day?  Why or why not?  See verses 19 &amp; 29.</w:t>
      </w:r>
      <w:r w:rsidR="00886807">
        <w:t xml:space="preserve"> </w:t>
      </w:r>
    </w:p>
    <w:p w14:paraId="42F5E2D3" w14:textId="77777777" w:rsidR="000326ED" w:rsidRDefault="000326ED" w:rsidP="000326ED">
      <w:pPr>
        <w:pStyle w:val="ListParagraph"/>
        <w:spacing w:after="0" w:line="240" w:lineRule="auto"/>
      </w:pPr>
    </w:p>
    <w:p w14:paraId="4CCEDFA5" w14:textId="34A181F8" w:rsidR="000326ED" w:rsidRDefault="000326ED" w:rsidP="000326ED">
      <w:pPr>
        <w:pStyle w:val="ListParagraph"/>
        <w:spacing w:after="0" w:line="240" w:lineRule="auto"/>
      </w:pPr>
      <w:r>
        <w:t>______________________________________________________________________________</w:t>
      </w:r>
    </w:p>
    <w:p w14:paraId="20215336" w14:textId="77777777" w:rsidR="00E72FDB" w:rsidRDefault="00E72FDB"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16C5"/>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A5184"/>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56726"/>
    <w:rsid w:val="00562E10"/>
    <w:rsid w:val="00567BBD"/>
    <w:rsid w:val="00572385"/>
    <w:rsid w:val="00575D04"/>
    <w:rsid w:val="00582602"/>
    <w:rsid w:val="005826C8"/>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554"/>
    <w:rsid w:val="0085703D"/>
    <w:rsid w:val="008644E1"/>
    <w:rsid w:val="00875A5F"/>
    <w:rsid w:val="00886807"/>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4B15"/>
    <w:rsid w:val="00A37B6E"/>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458F0"/>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2025-02-02T13:20:00Z</dcterms:created>
  <dcterms:modified xsi:type="dcterms:W3CDTF">2025-02-02T13:20:00Z</dcterms:modified>
</cp:coreProperties>
</file>