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699" w14:textId="7A88BE39" w:rsidR="00E4466E" w:rsidRDefault="00E4466E" w:rsidP="00E4466E">
      <w:pPr>
        <w:spacing w:after="0" w:line="240" w:lineRule="auto"/>
      </w:pPr>
      <w:r>
        <w:t xml:space="preserve">Lesson </w:t>
      </w:r>
      <w:r w:rsidR="000B2438">
        <w:t>1</w:t>
      </w:r>
      <w:r>
        <w:t xml:space="preserve"> </w:t>
      </w:r>
      <w:r w:rsidR="00CC55E9">
        <w:t>– Galatians</w:t>
      </w:r>
      <w:r>
        <w:t xml:space="preserve"> </w:t>
      </w:r>
      <w:r w:rsidR="00CC55E9">
        <w:t>1:1–2:1</w:t>
      </w:r>
      <w:r w:rsidR="00204EBA">
        <w:t xml:space="preserve"> </w:t>
      </w:r>
      <w:r w:rsidR="00F05BC9">
        <w:tab/>
      </w:r>
      <w:r w:rsidR="00F05BC9">
        <w:tab/>
      </w:r>
      <w:r w:rsidR="00CC55E9">
        <w:t>Deserting the Gospel Paul Proclaime</w:t>
      </w:r>
      <w:r w:rsidR="00F05BC9">
        <w:t>d</w:t>
      </w:r>
    </w:p>
    <w:p w14:paraId="24CED4E3" w14:textId="2BBFC7A2" w:rsidR="00782A5E" w:rsidRDefault="00204EBA" w:rsidP="00E4466E">
      <w:pPr>
        <w:spacing w:after="0" w:line="240" w:lineRule="auto"/>
      </w:pPr>
      <w:r>
        <w:t>English Standard Version (ESV)</w:t>
      </w:r>
      <w:r w:rsidR="00F05BC9">
        <w:tab/>
      </w:r>
      <w:r w:rsidR="00F05BC9">
        <w:tab/>
      </w:r>
      <w:r w:rsidR="00F05BC9">
        <w:tab/>
      </w:r>
      <w:r w:rsidR="00F05BC9">
        <w:tab/>
      </w:r>
      <w:r w:rsidR="00F05BC9">
        <w:tab/>
      </w:r>
      <w:r w:rsidR="00F05BC9">
        <w:tab/>
      </w:r>
      <w:r w:rsidR="00F05BC9">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3BB54BB8" w14:textId="2B559700" w:rsidR="00CC55E9" w:rsidRDefault="00E4466E" w:rsidP="00CC55E9">
      <w:pPr>
        <w:spacing w:after="0" w:line="240" w:lineRule="auto"/>
      </w:pPr>
      <w:r>
        <w:tab/>
      </w:r>
      <w:r w:rsidR="000B4D77">
        <w:t>(</w:t>
      </w:r>
      <w:r w:rsidR="007E2569">
        <w:t>1</w:t>
      </w:r>
      <w:r w:rsidR="00BE6E46">
        <w:t>)</w:t>
      </w:r>
      <w:r w:rsidR="00CC55E9">
        <w:t xml:space="preserve">  Paul, an apostle --- not from men nor through man, but through Jesus Christ and God the Father, who raised Him from the dead --- and all the brothers who are with me.  To the churches of Galatia: Grace to you and peace from God our Father and the Lord Jesus Christ, who gave Himself for our sins to deliver us from the present evil age, according to the will of our God and Father, to whom be the glory forever and ever.  Amen!</w:t>
      </w:r>
    </w:p>
    <w:p w14:paraId="3DBC17C0" w14:textId="25121A84" w:rsidR="00AA055D" w:rsidRDefault="00CC55E9" w:rsidP="00CC55E9">
      <w:pPr>
        <w:spacing w:after="0" w:line="240" w:lineRule="auto"/>
      </w:pPr>
      <w:r>
        <w:tab/>
        <w:t xml:space="preserve">(6)  I am astonished that you are so quickly deserting Him who called you in the grace of Christ and are turning to a “different gospel” --- not that there IS another one, but there are some who trouble you and want to distort the Gospel of Christ.  But even if we </w:t>
      </w:r>
      <w:r w:rsidR="00640DBE">
        <w:t xml:space="preserve">or an angel from heaven should preach to you a gospel contrary to the </w:t>
      </w:r>
      <w:proofErr w:type="gramStart"/>
      <w:r w:rsidR="00640DBE">
        <w:t>one</w:t>
      </w:r>
      <w:proofErr w:type="gramEnd"/>
      <w:r w:rsidR="00640DBE">
        <w:t xml:space="preserve"> we preached to you, </w:t>
      </w:r>
      <w:r>
        <w:t>let him be accursed.</w:t>
      </w:r>
      <w:r w:rsidR="00640DBE">
        <w:t xml:space="preserve">  As we have said before, so now I say again: If anyone is preaching to you a gospel contrary to the one you received, let him be accursed.</w:t>
      </w:r>
      <w:r w:rsidR="007E2569">
        <w:t xml:space="preserve">  </w:t>
      </w:r>
    </w:p>
    <w:p w14:paraId="42901212" w14:textId="2056173B" w:rsidR="00640DBE" w:rsidRDefault="00640DBE" w:rsidP="00CC55E9">
      <w:pPr>
        <w:spacing w:after="0" w:line="240" w:lineRule="auto"/>
      </w:pPr>
      <w:r>
        <w:tab/>
        <w:t>(10)  For am I now seeking the approval of man, or of God?  Or am I trying to please man?  If I were still trying to please man, I would not be a servant of Christ.</w:t>
      </w:r>
    </w:p>
    <w:p w14:paraId="257E5912" w14:textId="77777777" w:rsidR="00B16631" w:rsidRDefault="00640DBE" w:rsidP="00CC55E9">
      <w:pPr>
        <w:spacing w:after="0" w:line="240" w:lineRule="auto"/>
      </w:pPr>
      <w:r>
        <w:tab/>
        <w:t>(11)  For I would have you know, brothers, that the Gospel that was preached to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w:t>
      </w:r>
      <w:r w:rsidR="00B16631">
        <w:t xml:space="preserve"> zealous was I for the traditions of my fathers.  </w:t>
      </w:r>
    </w:p>
    <w:p w14:paraId="21C60010" w14:textId="26AB3C82" w:rsidR="00640DBE" w:rsidRDefault="00B16631" w:rsidP="00CC55E9">
      <w:pPr>
        <w:spacing w:after="0" w:line="240" w:lineRule="auto"/>
      </w:pPr>
      <w:r>
        <w:tab/>
        <w:t>(15)  But when He who had set me apart before I was born, and who called m</w:t>
      </w:r>
      <w:r w:rsidR="000A695A">
        <w:t>e</w:t>
      </w:r>
      <w:r>
        <w:t xml:space="preserve"> by His grace was pleased to reveal His Son to me, in order that I might preach Him among the Gentiles, I did not immediately consult with anyone, nor did I go to Jerusalem to those who were apostles before me, but I went away into Arabia, and returned again to Damascus.</w:t>
      </w:r>
    </w:p>
    <w:p w14:paraId="464D51FE" w14:textId="77777777" w:rsidR="004926BA" w:rsidRDefault="00B16631" w:rsidP="00CC55E9">
      <w:pPr>
        <w:spacing w:after="0" w:line="240" w:lineRule="auto"/>
      </w:pPr>
      <w:r>
        <w:tab/>
        <w:t xml:space="preserve">(18) Then after three years I went up to Jerusalem to visit Cephas and remain with him fifteen days.  But I saw none of the other apostles except James the Lord’s brother.  (In what I am writing to you, before God, I do not lie!)  Then I went into the regions of Syria and Cilicia.  </w:t>
      </w:r>
    </w:p>
    <w:p w14:paraId="33B405F0" w14:textId="2BF70360" w:rsidR="00B16631" w:rsidRDefault="004926BA" w:rsidP="00CC55E9">
      <w:pPr>
        <w:spacing w:after="0" w:line="240" w:lineRule="auto"/>
      </w:pPr>
      <w:r>
        <w:tab/>
        <w:t xml:space="preserve">(22)  </w:t>
      </w:r>
      <w:r w:rsidR="00B16631">
        <w:t>And I was still unknown in person to the churches of Judea that are in Christ.  They only were hearing it said, “He who used to persecute us is now preaching the faith he once tried to destroy.”  And they glorified God because of me.</w:t>
      </w:r>
    </w:p>
    <w:p w14:paraId="4C885CC5" w14:textId="3CCADAEC" w:rsidR="004926BA" w:rsidRDefault="004926BA" w:rsidP="00CC55E9">
      <w:pPr>
        <w:spacing w:after="0" w:line="240" w:lineRule="auto"/>
      </w:pPr>
      <w:r>
        <w:tab/>
        <w:t>(2:1</w:t>
      </w:r>
      <w:proofErr w:type="gramStart"/>
      <w:r>
        <w:t>)  Then</w:t>
      </w:r>
      <w:proofErr w:type="gramEnd"/>
      <w:r>
        <w:t xml:space="preserve"> after fourteen years I went up again to Jerusalem with Barnabas, taking Titus along with me.</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DA11AD7" w:rsidR="00C61EDE" w:rsidRDefault="007E0FBF" w:rsidP="00481B59">
      <w:pPr>
        <w:pStyle w:val="ListParagraph"/>
        <w:numPr>
          <w:ilvl w:val="0"/>
          <w:numId w:val="2"/>
        </w:numPr>
        <w:spacing w:after="0" w:line="240" w:lineRule="auto"/>
      </w:pPr>
      <w:r>
        <w:t>Look up 1 Corinthians 15:1-9.  In a few brief words, what is T</w:t>
      </w:r>
      <w:r w:rsidR="001B4839">
        <w:t>HE</w:t>
      </w:r>
      <w:r>
        <w:t xml:space="preserve"> Gospel?</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15DD51D5"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563F8C1D" w:rsidR="00542A7E" w:rsidRDefault="001B4839" w:rsidP="00542A7E">
      <w:pPr>
        <w:pStyle w:val="ListParagraph"/>
        <w:numPr>
          <w:ilvl w:val="0"/>
          <w:numId w:val="2"/>
        </w:numPr>
        <w:spacing w:after="0" w:line="240" w:lineRule="auto"/>
      </w:pPr>
      <w:r>
        <w:t>What did Jesus give Himself for, and why did He do this (v.4)?</w:t>
      </w:r>
    </w:p>
    <w:p w14:paraId="429E401C" w14:textId="77777777" w:rsidR="00AC5925" w:rsidRDefault="00AC5925" w:rsidP="00AC5925">
      <w:pPr>
        <w:pStyle w:val="ListParagraph"/>
        <w:spacing w:after="0" w:line="240" w:lineRule="auto"/>
      </w:pPr>
    </w:p>
    <w:p w14:paraId="2EEC2187" w14:textId="255855FB"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48E75600" w14:textId="6DDB1357" w:rsidR="00531223" w:rsidRDefault="00531223" w:rsidP="00542A7E">
      <w:pPr>
        <w:pStyle w:val="ListParagraph"/>
        <w:spacing w:after="0" w:line="240" w:lineRule="auto"/>
      </w:pPr>
    </w:p>
    <w:p w14:paraId="0881EC8A" w14:textId="14B79ED8" w:rsidR="00531223" w:rsidRDefault="00531223" w:rsidP="00542A7E">
      <w:pPr>
        <w:pStyle w:val="ListParagraph"/>
        <w:spacing w:after="0" w:line="240" w:lineRule="auto"/>
      </w:pPr>
      <w:r>
        <w:t>______________________________________________________________________________</w:t>
      </w:r>
    </w:p>
    <w:p w14:paraId="18BC90F3" w14:textId="16FC9D84" w:rsidR="00D173C1" w:rsidRDefault="001B4839" w:rsidP="00481B59">
      <w:pPr>
        <w:pStyle w:val="ListParagraph"/>
        <w:numPr>
          <w:ilvl w:val="0"/>
          <w:numId w:val="2"/>
        </w:numPr>
        <w:spacing w:after="0" w:line="240" w:lineRule="auto"/>
      </w:pPr>
      <w:r>
        <w:lastRenderedPageBreak/>
        <w:t xml:space="preserve">Commentators believe the “different” gospel being shared with the Galatians was that these new Gentile believers must first be circumcised to </w:t>
      </w:r>
      <w:r w:rsidR="004E2626">
        <w:t>embrace Mosaic laws like</w:t>
      </w:r>
      <w:r>
        <w:t xml:space="preserve"> Jews before they could properly become Christians.</w:t>
      </w:r>
      <w:r w:rsidR="004E2626">
        <w:t xml:space="preserve">  Can you identify two religions that “distorted” the Gospel, claiming they were given instructions by God’s angels?</w:t>
      </w:r>
    </w:p>
    <w:p w14:paraId="347204A0" w14:textId="4E434A85" w:rsidR="00542A7E" w:rsidRDefault="00542A7E" w:rsidP="00542A7E">
      <w:pPr>
        <w:spacing w:after="0" w:line="240" w:lineRule="auto"/>
      </w:pPr>
    </w:p>
    <w:p w14:paraId="600558BC" w14:textId="0B050A67" w:rsidR="005852D9" w:rsidRDefault="00542A7E" w:rsidP="00A90046">
      <w:pPr>
        <w:spacing w:after="0" w:line="240" w:lineRule="auto"/>
      </w:pPr>
      <w:r>
        <w:tab/>
        <w:t>______________________________________________________________________________</w:t>
      </w:r>
    </w:p>
    <w:p w14:paraId="67F9F19A" w14:textId="7AB69874" w:rsidR="00A068E7" w:rsidRDefault="00A068E7" w:rsidP="00A90046">
      <w:pPr>
        <w:spacing w:after="0" w:line="240" w:lineRule="auto"/>
      </w:pPr>
    </w:p>
    <w:p w14:paraId="4E6AB64C" w14:textId="51554691" w:rsidR="00054F23" w:rsidRDefault="004E2626" w:rsidP="004B25C1">
      <w:pPr>
        <w:pStyle w:val="ListParagraph"/>
        <w:numPr>
          <w:ilvl w:val="0"/>
          <w:numId w:val="2"/>
        </w:numPr>
        <w:spacing w:after="0" w:line="240" w:lineRule="auto"/>
      </w:pPr>
      <w:r>
        <w:t>What does Paul say is the outcome of trying to please men or trying to please God (v.10)?</w:t>
      </w:r>
    </w:p>
    <w:p w14:paraId="7375A224" w14:textId="77777777" w:rsidR="00054F23" w:rsidRDefault="00054F23" w:rsidP="00054F23">
      <w:pPr>
        <w:spacing w:after="0" w:line="240" w:lineRule="auto"/>
      </w:pPr>
    </w:p>
    <w:p w14:paraId="4E3D62E8" w14:textId="4F810849" w:rsidR="0052181E" w:rsidRDefault="00054F23" w:rsidP="00054F23">
      <w:pPr>
        <w:spacing w:after="0" w:line="240" w:lineRule="auto"/>
      </w:pPr>
      <w:r>
        <w:tab/>
        <w:t>______________________________________________________________________________</w:t>
      </w:r>
      <w:r w:rsidR="0052181E">
        <w:t xml:space="preserve"> </w:t>
      </w:r>
    </w:p>
    <w:p w14:paraId="2427A9AB" w14:textId="20A4D419" w:rsidR="004E2626" w:rsidRDefault="004E2626" w:rsidP="00054F23">
      <w:pPr>
        <w:spacing w:after="0" w:line="240" w:lineRule="auto"/>
      </w:pPr>
    </w:p>
    <w:p w14:paraId="6E6987CA" w14:textId="57E29565" w:rsidR="004E2626" w:rsidRDefault="004E2626" w:rsidP="00054F23">
      <w:pPr>
        <w:spacing w:after="0" w:line="240" w:lineRule="auto"/>
      </w:pPr>
      <w:r>
        <w:tab/>
        <w:t>______________________________________________________________________________</w:t>
      </w:r>
    </w:p>
    <w:p w14:paraId="698ED83E" w14:textId="60FCA4BB" w:rsidR="0052181E" w:rsidRDefault="008324BB" w:rsidP="0052181E">
      <w:pPr>
        <w:pStyle w:val="ListParagraph"/>
        <w:spacing w:after="0" w:line="240" w:lineRule="auto"/>
      </w:pPr>
      <w:r>
        <w:t xml:space="preserve"> </w:t>
      </w:r>
    </w:p>
    <w:p w14:paraId="731E230C" w14:textId="02650514" w:rsidR="00A823E3" w:rsidRDefault="00282FBC" w:rsidP="004B25C1">
      <w:pPr>
        <w:pStyle w:val="ListParagraph"/>
        <w:numPr>
          <w:ilvl w:val="0"/>
          <w:numId w:val="2"/>
        </w:numPr>
        <w:spacing w:after="0" w:line="240" w:lineRule="auto"/>
      </w:pPr>
      <w:r>
        <w:t>Skim over Acts 9:1-22.  Let’s put together Paul’s story:</w:t>
      </w:r>
    </w:p>
    <w:p w14:paraId="43B4FB53" w14:textId="111A838F" w:rsidR="008324BB" w:rsidRDefault="008324BB" w:rsidP="008324BB">
      <w:pPr>
        <w:pStyle w:val="ListParagraph"/>
        <w:spacing w:after="0" w:line="240" w:lineRule="auto"/>
      </w:pPr>
    </w:p>
    <w:p w14:paraId="4135C7B6" w14:textId="484F7F66" w:rsidR="008324BB" w:rsidRDefault="00282FBC" w:rsidP="008324BB">
      <w:pPr>
        <w:pStyle w:val="ListParagraph"/>
        <w:spacing w:after="0" w:line="240" w:lineRule="auto"/>
      </w:pPr>
      <w:r>
        <w:t>Acts 22:3 – Born where? Raised where? _____________________________________________</w:t>
      </w:r>
    </w:p>
    <w:p w14:paraId="3532D52D" w14:textId="41A98D0B" w:rsidR="00A90046" w:rsidRDefault="00A90046" w:rsidP="00A90046">
      <w:pPr>
        <w:spacing w:after="0" w:line="240" w:lineRule="auto"/>
      </w:pPr>
    </w:p>
    <w:p w14:paraId="2094BB63" w14:textId="6ACCC057" w:rsidR="00A90046" w:rsidRDefault="00A90046" w:rsidP="00A90046">
      <w:pPr>
        <w:spacing w:after="0" w:line="240" w:lineRule="auto"/>
      </w:pPr>
      <w:r>
        <w:tab/>
      </w:r>
      <w:r w:rsidR="00282FBC">
        <w:t>Philippians 3:4-7</w:t>
      </w:r>
      <w:r w:rsidR="008324BB">
        <w:t xml:space="preserve"> </w:t>
      </w:r>
      <w:r w:rsidR="008018B7">
        <w:t xml:space="preserve">and Acts 18:3 </w:t>
      </w:r>
      <w:r w:rsidR="00282FBC">
        <w:t>–</w:t>
      </w:r>
      <w:r w:rsidR="008324BB">
        <w:t xml:space="preserve"> </w:t>
      </w:r>
      <w:r w:rsidR="00282FBC">
        <w:t xml:space="preserve">Occupation? </w:t>
      </w:r>
      <w:r>
        <w:t>_________________________________________</w:t>
      </w:r>
    </w:p>
    <w:p w14:paraId="11B1279B" w14:textId="77777777" w:rsidR="008018B7" w:rsidRDefault="008018B7" w:rsidP="00A90046">
      <w:pPr>
        <w:spacing w:after="0" w:line="240" w:lineRule="auto"/>
      </w:pPr>
    </w:p>
    <w:p w14:paraId="16762418" w14:textId="6BD4EC90" w:rsidR="008018B7" w:rsidRDefault="008018B7"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5EB210C8" w14:textId="51A99596" w:rsidR="00A90046" w:rsidRDefault="00A90046" w:rsidP="00A90046">
      <w:pPr>
        <w:spacing w:after="0" w:line="240" w:lineRule="auto"/>
      </w:pPr>
      <w:r>
        <w:tab/>
      </w:r>
      <w:r w:rsidR="00E7680E">
        <w:t xml:space="preserve">v.13, Acts 22:4-5 – Jewish zealousness? </w:t>
      </w:r>
      <w:r>
        <w:t>______________________________________________</w:t>
      </w:r>
    </w:p>
    <w:p w14:paraId="71DC8B6F" w14:textId="34DE17C9" w:rsidR="00E7680E" w:rsidRDefault="00E7680E" w:rsidP="00A90046">
      <w:pPr>
        <w:spacing w:after="0" w:line="240" w:lineRule="auto"/>
      </w:pPr>
    </w:p>
    <w:p w14:paraId="47435A9A" w14:textId="7084E6B8" w:rsidR="00E7680E" w:rsidRDefault="00E7680E" w:rsidP="00A90046">
      <w:pPr>
        <w:spacing w:after="0" w:line="240" w:lineRule="auto"/>
      </w:pPr>
      <w:r>
        <w:tab/>
        <w:t>______________________________________________________________________________</w:t>
      </w:r>
    </w:p>
    <w:p w14:paraId="359427A4" w14:textId="0FC18FBB" w:rsidR="00D57002" w:rsidRDefault="00D57002" w:rsidP="00A90046">
      <w:pPr>
        <w:spacing w:after="0" w:line="240" w:lineRule="auto"/>
      </w:pPr>
    </w:p>
    <w:p w14:paraId="0FB3A18C" w14:textId="418FEAA7" w:rsidR="00D57002" w:rsidRDefault="00D57002" w:rsidP="00A90046">
      <w:pPr>
        <w:spacing w:after="0" w:line="240" w:lineRule="auto"/>
      </w:pPr>
      <w:r>
        <w:tab/>
        <w:t>V.14 – Jewish recognition? ________________________________________________________</w:t>
      </w:r>
    </w:p>
    <w:p w14:paraId="6C10E41D" w14:textId="5F0C2C96" w:rsidR="00E7680E" w:rsidRDefault="00E7680E" w:rsidP="00A90046">
      <w:pPr>
        <w:spacing w:after="0" w:line="240" w:lineRule="auto"/>
      </w:pPr>
    </w:p>
    <w:p w14:paraId="711760AA" w14:textId="2D1BC5DD" w:rsidR="00E7680E" w:rsidRDefault="00E7680E" w:rsidP="00A90046">
      <w:pPr>
        <w:spacing w:after="0" w:line="240" w:lineRule="auto"/>
      </w:pPr>
      <w:r>
        <w:tab/>
        <w:t>Acts 22:6-9</w:t>
      </w:r>
      <w:r w:rsidR="00D57002">
        <w:t xml:space="preserve"> – Conversion? _________________________________________________________</w:t>
      </w:r>
    </w:p>
    <w:p w14:paraId="1D8268FB" w14:textId="2F0239C7" w:rsidR="00D57002" w:rsidRDefault="00D57002" w:rsidP="00A90046">
      <w:pPr>
        <w:spacing w:after="0" w:line="240" w:lineRule="auto"/>
      </w:pPr>
    </w:p>
    <w:p w14:paraId="036F63E9" w14:textId="4929DD56" w:rsidR="00D57002" w:rsidRDefault="00D57002" w:rsidP="00A90046">
      <w:pPr>
        <w:spacing w:after="0" w:line="240" w:lineRule="auto"/>
      </w:pPr>
      <w:r>
        <w:tab/>
        <w:t>______________________________________________________________________________</w:t>
      </w:r>
    </w:p>
    <w:p w14:paraId="661D0FD2" w14:textId="03F4D47E" w:rsidR="00D57002" w:rsidRDefault="00D57002" w:rsidP="00A90046">
      <w:pPr>
        <w:spacing w:after="0" w:line="240" w:lineRule="auto"/>
      </w:pPr>
    </w:p>
    <w:p w14:paraId="62889A26" w14:textId="4D2412B9" w:rsidR="00D57002" w:rsidRDefault="00D57002" w:rsidP="00A90046">
      <w:pPr>
        <w:spacing w:after="0" w:line="240" w:lineRule="auto"/>
      </w:pPr>
      <w:r>
        <w:tab/>
        <w:t>V. 15</w:t>
      </w:r>
      <w:r w:rsidR="0007427D">
        <w:t xml:space="preserve"> </w:t>
      </w:r>
      <w:r>
        <w:t>– When chosen by God? ___</w:t>
      </w:r>
      <w:r w:rsidR="0007427D">
        <w:t>_</w:t>
      </w:r>
      <w:r>
        <w:t>___________</w:t>
      </w:r>
      <w:r w:rsidR="0007427D">
        <w:t>___</w:t>
      </w:r>
      <w:r>
        <w:t>____________________________________</w:t>
      </w:r>
    </w:p>
    <w:p w14:paraId="7B79C7EF" w14:textId="09F82386" w:rsidR="0007427D" w:rsidRDefault="0007427D" w:rsidP="00A90046">
      <w:pPr>
        <w:spacing w:after="0" w:line="240" w:lineRule="auto"/>
      </w:pPr>
    </w:p>
    <w:p w14:paraId="0F777D5C" w14:textId="39E72443" w:rsidR="0007427D" w:rsidRDefault="0007427D" w:rsidP="00A90046">
      <w:pPr>
        <w:spacing w:after="0" w:line="240" w:lineRule="auto"/>
      </w:pPr>
      <w:r>
        <w:tab/>
        <w:t>V.16 – Why was Jesus revealed to him? ______________________________________________</w:t>
      </w:r>
    </w:p>
    <w:p w14:paraId="65463CC7" w14:textId="52968F95" w:rsidR="00D57002" w:rsidRDefault="00D57002" w:rsidP="00A90046">
      <w:pPr>
        <w:spacing w:after="0" w:line="240" w:lineRule="auto"/>
      </w:pPr>
    </w:p>
    <w:p w14:paraId="750F398B" w14:textId="60597C3B" w:rsidR="00D57002" w:rsidRDefault="00D57002" w:rsidP="00A90046">
      <w:pPr>
        <w:spacing w:after="0" w:line="240" w:lineRule="auto"/>
      </w:pPr>
      <w:r>
        <w:tab/>
        <w:t>Acts 9:23-26 – Why leave Damascus? ________________________________________________</w:t>
      </w:r>
    </w:p>
    <w:p w14:paraId="63FFCA3C" w14:textId="66FE41BA" w:rsidR="00D57002" w:rsidRDefault="00D57002" w:rsidP="00A90046">
      <w:pPr>
        <w:spacing w:after="0" w:line="240" w:lineRule="auto"/>
      </w:pPr>
    </w:p>
    <w:p w14:paraId="432C65EB" w14:textId="6E1A2795" w:rsidR="00D57002" w:rsidRDefault="00D57002" w:rsidP="00A90046">
      <w:pPr>
        <w:spacing w:after="0" w:line="240" w:lineRule="auto"/>
      </w:pPr>
      <w:r>
        <w:tab/>
      </w:r>
      <w:r w:rsidR="00F90BED">
        <w:t>Vs. 17-18 – Years in Arabia</w:t>
      </w:r>
      <w:r w:rsidR="000A695A">
        <w:t>, then back in Damascus</w:t>
      </w:r>
      <w:r w:rsidR="00F90BED">
        <w:t>? ____________________________________</w:t>
      </w:r>
    </w:p>
    <w:p w14:paraId="1461E2F2" w14:textId="0A4C20D4" w:rsidR="00F90BED" w:rsidRDefault="00F90BED" w:rsidP="00A90046">
      <w:pPr>
        <w:spacing w:after="0" w:line="240" w:lineRule="auto"/>
      </w:pPr>
    </w:p>
    <w:p w14:paraId="2594205C" w14:textId="5C78797E" w:rsidR="00F90BED" w:rsidRDefault="00F90BED" w:rsidP="00A90046">
      <w:pPr>
        <w:spacing w:after="0" w:line="240" w:lineRule="auto"/>
      </w:pPr>
      <w:r>
        <w:tab/>
        <w:t>Vs. 18-19 – How long in Jerusalem?  Who did he see? __________________________________</w:t>
      </w:r>
    </w:p>
    <w:p w14:paraId="14D9B8A2" w14:textId="7F8CDADE" w:rsidR="00F90BED" w:rsidRDefault="00F90BED" w:rsidP="00A90046">
      <w:pPr>
        <w:spacing w:after="0" w:line="240" w:lineRule="auto"/>
      </w:pPr>
    </w:p>
    <w:p w14:paraId="59B56371" w14:textId="6169DB35" w:rsidR="00F90BED" w:rsidRDefault="00F90BED" w:rsidP="00A90046">
      <w:pPr>
        <w:spacing w:after="0" w:line="240" w:lineRule="auto"/>
      </w:pPr>
      <w:r>
        <w:tab/>
        <w:t>______________________________________________________________________________</w:t>
      </w:r>
    </w:p>
    <w:p w14:paraId="350B6E67" w14:textId="129724CF" w:rsidR="00F90BED" w:rsidRDefault="00F90BED" w:rsidP="00A90046">
      <w:pPr>
        <w:spacing w:after="0" w:line="240" w:lineRule="auto"/>
      </w:pPr>
    </w:p>
    <w:p w14:paraId="7D01C11F" w14:textId="1F4690B5" w:rsidR="00F90BED" w:rsidRDefault="00F90BED" w:rsidP="00A90046">
      <w:pPr>
        <w:spacing w:after="0" w:line="240" w:lineRule="auto"/>
      </w:pPr>
      <w:r>
        <w:tab/>
        <w:t>2:1 – How long until he returned to Jerusalem? _______________________________________</w:t>
      </w:r>
    </w:p>
    <w:p w14:paraId="712A2EB1" w14:textId="7A4E2C51" w:rsidR="0007427D" w:rsidRDefault="0007427D" w:rsidP="00A90046">
      <w:pPr>
        <w:spacing w:after="0" w:line="240" w:lineRule="auto"/>
      </w:pPr>
    </w:p>
    <w:p w14:paraId="24070E8C" w14:textId="74893797" w:rsidR="0007427D" w:rsidRDefault="0007427D" w:rsidP="00A90046">
      <w:pPr>
        <w:spacing w:after="0" w:line="240" w:lineRule="auto"/>
      </w:pPr>
      <w:r>
        <w:tab/>
        <w:t>Estimate how many years between Paul’s conversion and Paul’s 1</w:t>
      </w:r>
      <w:r w:rsidRPr="0007427D">
        <w:rPr>
          <w:vertAlign w:val="superscript"/>
        </w:rPr>
        <w:t>st</w:t>
      </w:r>
      <w:r>
        <w:t xml:space="preserve"> missionary journey? ______</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4505253">
    <w:abstractNumId w:val="1"/>
  </w:num>
  <w:num w:numId="2" w16cid:durableId="1692679196">
    <w:abstractNumId w:val="2"/>
  </w:num>
  <w:num w:numId="3" w16cid:durableId="1613707190">
    <w:abstractNumId w:val="3"/>
  </w:num>
  <w:num w:numId="4" w16cid:durableId="56230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A5890"/>
    <w:rsid w:val="000A695A"/>
    <w:rsid w:val="000A75D2"/>
    <w:rsid w:val="000B18F5"/>
    <w:rsid w:val="000B2438"/>
    <w:rsid w:val="000B4D77"/>
    <w:rsid w:val="000C4CCA"/>
    <w:rsid w:val="000D5692"/>
    <w:rsid w:val="000D6AB3"/>
    <w:rsid w:val="000E2B53"/>
    <w:rsid w:val="000E4347"/>
    <w:rsid w:val="000F7FFA"/>
    <w:rsid w:val="00111240"/>
    <w:rsid w:val="001149DD"/>
    <w:rsid w:val="00130466"/>
    <w:rsid w:val="00131718"/>
    <w:rsid w:val="00136815"/>
    <w:rsid w:val="00142828"/>
    <w:rsid w:val="00150951"/>
    <w:rsid w:val="00156FFD"/>
    <w:rsid w:val="001630B9"/>
    <w:rsid w:val="00170FE4"/>
    <w:rsid w:val="00184AB4"/>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20169"/>
    <w:rsid w:val="0052181E"/>
    <w:rsid w:val="00525C2A"/>
    <w:rsid w:val="00531223"/>
    <w:rsid w:val="00532504"/>
    <w:rsid w:val="00542A7E"/>
    <w:rsid w:val="005537BF"/>
    <w:rsid w:val="00555FD0"/>
    <w:rsid w:val="00575D56"/>
    <w:rsid w:val="005852D9"/>
    <w:rsid w:val="0059097E"/>
    <w:rsid w:val="00592E76"/>
    <w:rsid w:val="005B016F"/>
    <w:rsid w:val="005C4DC9"/>
    <w:rsid w:val="005D77EC"/>
    <w:rsid w:val="005F065F"/>
    <w:rsid w:val="005F23BA"/>
    <w:rsid w:val="005F675A"/>
    <w:rsid w:val="006147C9"/>
    <w:rsid w:val="006240D1"/>
    <w:rsid w:val="0062625D"/>
    <w:rsid w:val="00635994"/>
    <w:rsid w:val="00640DBE"/>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E0FBF"/>
    <w:rsid w:val="007E2569"/>
    <w:rsid w:val="00801530"/>
    <w:rsid w:val="008018B7"/>
    <w:rsid w:val="008035A8"/>
    <w:rsid w:val="00803B6B"/>
    <w:rsid w:val="00804EC5"/>
    <w:rsid w:val="00820D75"/>
    <w:rsid w:val="008324BB"/>
    <w:rsid w:val="00833806"/>
    <w:rsid w:val="00851DF5"/>
    <w:rsid w:val="00857778"/>
    <w:rsid w:val="00863D1D"/>
    <w:rsid w:val="00885F68"/>
    <w:rsid w:val="00890333"/>
    <w:rsid w:val="008A299C"/>
    <w:rsid w:val="008A2BE6"/>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16631"/>
    <w:rsid w:val="00B20F19"/>
    <w:rsid w:val="00B217C6"/>
    <w:rsid w:val="00B36239"/>
    <w:rsid w:val="00B40217"/>
    <w:rsid w:val="00B47FA2"/>
    <w:rsid w:val="00B50825"/>
    <w:rsid w:val="00B52092"/>
    <w:rsid w:val="00B5323D"/>
    <w:rsid w:val="00B64E7A"/>
    <w:rsid w:val="00B71AFA"/>
    <w:rsid w:val="00B735C0"/>
    <w:rsid w:val="00B803CB"/>
    <w:rsid w:val="00BB4EAC"/>
    <w:rsid w:val="00BB6F7E"/>
    <w:rsid w:val="00BE124B"/>
    <w:rsid w:val="00BE1F99"/>
    <w:rsid w:val="00BE21C6"/>
    <w:rsid w:val="00BE3D61"/>
    <w:rsid w:val="00BE6E46"/>
    <w:rsid w:val="00BF1D43"/>
    <w:rsid w:val="00C43EF1"/>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57002"/>
    <w:rsid w:val="00D719F6"/>
    <w:rsid w:val="00D7335B"/>
    <w:rsid w:val="00D7572B"/>
    <w:rsid w:val="00D76A4A"/>
    <w:rsid w:val="00D80E0C"/>
    <w:rsid w:val="00D83F86"/>
    <w:rsid w:val="00DA39FE"/>
    <w:rsid w:val="00DA7FE2"/>
    <w:rsid w:val="00DB2980"/>
    <w:rsid w:val="00DC0340"/>
    <w:rsid w:val="00DD0F9A"/>
    <w:rsid w:val="00DF31CB"/>
    <w:rsid w:val="00DF7C31"/>
    <w:rsid w:val="00E015BD"/>
    <w:rsid w:val="00E06390"/>
    <w:rsid w:val="00E327D5"/>
    <w:rsid w:val="00E4466E"/>
    <w:rsid w:val="00E66BB7"/>
    <w:rsid w:val="00E66BFE"/>
    <w:rsid w:val="00E7680E"/>
    <w:rsid w:val="00E90D72"/>
    <w:rsid w:val="00E96AC6"/>
    <w:rsid w:val="00EA11E3"/>
    <w:rsid w:val="00EA6C08"/>
    <w:rsid w:val="00EB3B34"/>
    <w:rsid w:val="00ED54BA"/>
    <w:rsid w:val="00EE491B"/>
    <w:rsid w:val="00EF520E"/>
    <w:rsid w:val="00EF538D"/>
    <w:rsid w:val="00F03F8A"/>
    <w:rsid w:val="00F05BC9"/>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2021-08-09T10:44:00Z</cp:lastPrinted>
  <dcterms:created xsi:type="dcterms:W3CDTF">2025-06-28T14:13:00Z</dcterms:created>
  <dcterms:modified xsi:type="dcterms:W3CDTF">2025-06-28T14:13:00Z</dcterms:modified>
</cp:coreProperties>
</file>